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720" w:rsidRDefault="002E3720" w:rsidP="002E372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4"/>
        <w:gridCol w:w="4786"/>
      </w:tblGrid>
      <w:tr w:rsidR="002E3720" w:rsidRPr="002E3720" w:rsidTr="002E1EA9">
        <w:tc>
          <w:tcPr>
            <w:tcW w:w="4784" w:type="dxa"/>
          </w:tcPr>
          <w:p w:rsidR="002E3720" w:rsidRPr="002E3720" w:rsidRDefault="002E3720" w:rsidP="002E1EA9">
            <w:pPr>
              <w:autoSpaceDE w:val="0"/>
              <w:autoSpaceDN w:val="0"/>
              <w:adjustRightInd w:val="0"/>
              <w:spacing w:after="0" w:line="240" w:lineRule="auto"/>
              <w:jc w:val="center"/>
              <w:rPr>
                <w:rFonts w:ascii="Times New Roman" w:hAnsi="Times New Roman"/>
                <w:sz w:val="24"/>
                <w:szCs w:val="24"/>
              </w:rPr>
            </w:pPr>
            <w:r w:rsidRPr="002E3720">
              <w:br w:type="page"/>
            </w:r>
            <w:r w:rsidRPr="002E3720">
              <w:rPr>
                <w:rFonts w:ascii="Times New Roman" w:hAnsi="Times New Roman"/>
                <w:sz w:val="24"/>
                <w:szCs w:val="24"/>
              </w:rPr>
              <w:t>Учтено мнение:</w:t>
            </w:r>
          </w:p>
          <w:p w:rsidR="003D3024" w:rsidRDefault="002E3720" w:rsidP="002E1EA9">
            <w:pPr>
              <w:spacing w:after="0" w:line="240" w:lineRule="auto"/>
              <w:jc w:val="center"/>
              <w:rPr>
                <w:rFonts w:ascii="Times New Roman" w:hAnsi="Times New Roman"/>
                <w:sz w:val="24"/>
                <w:szCs w:val="24"/>
              </w:rPr>
            </w:pPr>
            <w:r w:rsidRPr="002E3720">
              <w:rPr>
                <w:rFonts w:ascii="Times New Roman" w:hAnsi="Times New Roman"/>
                <w:sz w:val="24"/>
                <w:szCs w:val="24"/>
              </w:rPr>
              <w:t xml:space="preserve">выборного органа первичной                                           профсоюзной организации общеобразовательного учреждения </w:t>
            </w:r>
          </w:p>
          <w:p w:rsidR="00B00C88" w:rsidRPr="00B00C88" w:rsidRDefault="00B00C88" w:rsidP="002E1EA9">
            <w:pPr>
              <w:spacing w:after="0" w:line="240" w:lineRule="auto"/>
              <w:jc w:val="center"/>
              <w:rPr>
                <w:rFonts w:ascii="Times New Roman" w:hAnsi="Times New Roman"/>
                <w:color w:val="FF0000"/>
                <w:sz w:val="24"/>
                <w:szCs w:val="24"/>
              </w:rPr>
            </w:pPr>
            <w:r w:rsidRPr="00B00C88">
              <w:rPr>
                <w:rFonts w:ascii="Times New Roman" w:hAnsi="Times New Roman"/>
                <w:color w:val="FF0000"/>
                <w:sz w:val="24"/>
                <w:szCs w:val="24"/>
              </w:rPr>
              <w:t>или согласовано</w:t>
            </w:r>
          </w:p>
          <w:p w:rsidR="002E3720" w:rsidRPr="002E3720" w:rsidRDefault="002E3720" w:rsidP="002E1EA9">
            <w:pPr>
              <w:spacing w:after="0" w:line="240" w:lineRule="auto"/>
              <w:jc w:val="center"/>
              <w:rPr>
                <w:rFonts w:ascii="Times New Roman" w:hAnsi="Times New Roman"/>
                <w:sz w:val="24"/>
                <w:szCs w:val="24"/>
              </w:rPr>
            </w:pPr>
            <w:r w:rsidRPr="002E3720">
              <w:rPr>
                <w:rFonts w:ascii="Times New Roman" w:hAnsi="Times New Roman"/>
                <w:sz w:val="24"/>
                <w:szCs w:val="24"/>
              </w:rPr>
              <w:t>(протокол  от  «___»  _____________20__г. № ___ )</w:t>
            </w:r>
          </w:p>
          <w:p w:rsidR="002E3720" w:rsidRPr="002E3720" w:rsidRDefault="002E3720" w:rsidP="002E1EA9">
            <w:pPr>
              <w:spacing w:after="0" w:line="240" w:lineRule="auto"/>
              <w:ind w:firstLine="709"/>
              <w:jc w:val="center"/>
              <w:rPr>
                <w:rFonts w:ascii="Times New Roman" w:hAnsi="Times New Roman"/>
                <w:sz w:val="24"/>
                <w:szCs w:val="24"/>
              </w:rPr>
            </w:pPr>
          </w:p>
          <w:p w:rsidR="002E3720" w:rsidRPr="002E3720" w:rsidRDefault="002E3720" w:rsidP="002E1EA9">
            <w:pPr>
              <w:spacing w:after="0" w:line="240" w:lineRule="auto"/>
              <w:jc w:val="center"/>
              <w:rPr>
                <w:rFonts w:ascii="Times New Roman" w:hAnsi="Times New Roman"/>
                <w:sz w:val="24"/>
                <w:szCs w:val="24"/>
              </w:rPr>
            </w:pPr>
            <w:r w:rsidRPr="002E3720">
              <w:rPr>
                <w:rFonts w:ascii="Times New Roman" w:hAnsi="Times New Roman"/>
                <w:sz w:val="24"/>
                <w:szCs w:val="24"/>
              </w:rPr>
              <w:t>Председатель</w:t>
            </w:r>
          </w:p>
          <w:p w:rsidR="002E3720" w:rsidRPr="002E3720" w:rsidRDefault="002E3720" w:rsidP="002E1EA9">
            <w:pPr>
              <w:spacing w:after="0" w:line="240" w:lineRule="auto"/>
              <w:jc w:val="center"/>
              <w:rPr>
                <w:rFonts w:ascii="Times New Roman" w:hAnsi="Times New Roman"/>
                <w:sz w:val="24"/>
                <w:szCs w:val="24"/>
              </w:rPr>
            </w:pPr>
            <w:r w:rsidRPr="002E3720">
              <w:rPr>
                <w:rFonts w:ascii="Times New Roman" w:hAnsi="Times New Roman"/>
                <w:sz w:val="24"/>
                <w:szCs w:val="24"/>
              </w:rPr>
              <w:t xml:space="preserve">первичной профсоюзной организации </w:t>
            </w:r>
          </w:p>
          <w:p w:rsidR="002E3720" w:rsidRPr="002E3720" w:rsidRDefault="002E3720" w:rsidP="002E1EA9">
            <w:pPr>
              <w:spacing w:after="0" w:line="240" w:lineRule="auto"/>
              <w:jc w:val="both"/>
              <w:rPr>
                <w:rFonts w:ascii="Times New Roman" w:hAnsi="Times New Roman"/>
                <w:sz w:val="24"/>
                <w:szCs w:val="24"/>
              </w:rPr>
            </w:pPr>
            <w:r w:rsidRPr="002E3720">
              <w:rPr>
                <w:rFonts w:ascii="Times New Roman" w:hAnsi="Times New Roman"/>
                <w:sz w:val="24"/>
                <w:szCs w:val="24"/>
              </w:rPr>
              <w:t>_______________  ______________________</w:t>
            </w:r>
          </w:p>
          <w:p w:rsidR="002E3720" w:rsidRPr="002E3720" w:rsidRDefault="002E3720" w:rsidP="002E1EA9">
            <w:pPr>
              <w:spacing w:after="0" w:line="240" w:lineRule="auto"/>
              <w:rPr>
                <w:rFonts w:ascii="Times New Roman" w:hAnsi="Times New Roman"/>
                <w:sz w:val="24"/>
                <w:szCs w:val="24"/>
              </w:rPr>
            </w:pPr>
            <w:r w:rsidRPr="002E3720">
              <w:rPr>
                <w:rFonts w:ascii="Times New Roman" w:hAnsi="Times New Roman"/>
                <w:sz w:val="24"/>
                <w:szCs w:val="24"/>
              </w:rPr>
              <w:t xml:space="preserve">       (подпись)                        (Ф.И.О.) </w:t>
            </w:r>
          </w:p>
          <w:p w:rsidR="002E3720" w:rsidRPr="002E3720" w:rsidRDefault="002E3720" w:rsidP="002E1EA9">
            <w:pPr>
              <w:spacing w:after="0" w:line="240" w:lineRule="auto"/>
              <w:ind w:firstLine="709"/>
              <w:jc w:val="both"/>
              <w:rPr>
                <w:rFonts w:ascii="Times New Roman" w:hAnsi="Times New Roman"/>
                <w:sz w:val="24"/>
                <w:szCs w:val="24"/>
              </w:rPr>
            </w:pPr>
          </w:p>
          <w:p w:rsidR="002E3720" w:rsidRPr="002E3720" w:rsidRDefault="002E3720" w:rsidP="002E1EA9">
            <w:pPr>
              <w:spacing w:after="0" w:line="240" w:lineRule="auto"/>
              <w:jc w:val="both"/>
              <w:rPr>
                <w:rFonts w:ascii="Times New Roman" w:hAnsi="Times New Roman"/>
                <w:sz w:val="28"/>
                <w:szCs w:val="28"/>
              </w:rPr>
            </w:pPr>
          </w:p>
        </w:tc>
        <w:tc>
          <w:tcPr>
            <w:tcW w:w="4786" w:type="dxa"/>
          </w:tcPr>
          <w:p w:rsidR="002E3720" w:rsidRPr="002E3720" w:rsidRDefault="002E3720" w:rsidP="002E1EA9">
            <w:pPr>
              <w:spacing w:after="0" w:line="240" w:lineRule="auto"/>
              <w:ind w:firstLine="709"/>
              <w:jc w:val="center"/>
              <w:rPr>
                <w:rFonts w:ascii="Times New Roman" w:hAnsi="Times New Roman"/>
                <w:sz w:val="24"/>
                <w:szCs w:val="24"/>
              </w:rPr>
            </w:pPr>
            <w:r w:rsidRPr="002E3720">
              <w:rPr>
                <w:rFonts w:ascii="Times New Roman" w:hAnsi="Times New Roman"/>
                <w:sz w:val="24"/>
                <w:szCs w:val="24"/>
              </w:rPr>
              <w:t>Приложение № ___</w:t>
            </w:r>
          </w:p>
          <w:p w:rsidR="002E3720" w:rsidRPr="002E3720" w:rsidRDefault="002E3720" w:rsidP="002E1EA9">
            <w:pPr>
              <w:spacing w:after="0" w:line="240" w:lineRule="auto"/>
              <w:ind w:firstLine="709"/>
              <w:jc w:val="center"/>
              <w:rPr>
                <w:rFonts w:ascii="Times New Roman" w:hAnsi="Times New Roman"/>
                <w:sz w:val="24"/>
                <w:szCs w:val="24"/>
              </w:rPr>
            </w:pPr>
            <w:r w:rsidRPr="002E3720">
              <w:rPr>
                <w:rFonts w:ascii="Times New Roman" w:hAnsi="Times New Roman"/>
                <w:sz w:val="24"/>
                <w:szCs w:val="24"/>
              </w:rPr>
              <w:t>к коллективному договору</w:t>
            </w:r>
          </w:p>
          <w:p w:rsidR="002E3720" w:rsidRPr="002E3720" w:rsidRDefault="002E3720" w:rsidP="002E1EA9">
            <w:pPr>
              <w:spacing w:after="0" w:line="240" w:lineRule="auto"/>
              <w:ind w:firstLine="709"/>
              <w:jc w:val="center"/>
              <w:rPr>
                <w:rFonts w:ascii="Times New Roman" w:hAnsi="Times New Roman"/>
                <w:sz w:val="24"/>
                <w:szCs w:val="24"/>
              </w:rPr>
            </w:pPr>
            <w:r w:rsidRPr="002E3720">
              <w:rPr>
                <w:rFonts w:ascii="Times New Roman" w:hAnsi="Times New Roman"/>
                <w:sz w:val="24"/>
                <w:szCs w:val="24"/>
              </w:rPr>
              <w:t>________________________</w:t>
            </w:r>
          </w:p>
          <w:p w:rsidR="002E3720" w:rsidRPr="002E3720" w:rsidRDefault="002E3720" w:rsidP="002E1EA9">
            <w:pPr>
              <w:spacing w:after="0" w:line="240" w:lineRule="auto"/>
              <w:ind w:firstLine="709"/>
              <w:jc w:val="center"/>
              <w:rPr>
                <w:rFonts w:ascii="Times New Roman" w:hAnsi="Times New Roman"/>
                <w:sz w:val="24"/>
                <w:szCs w:val="24"/>
              </w:rPr>
            </w:pPr>
            <w:r w:rsidRPr="002E3720">
              <w:rPr>
                <w:rFonts w:ascii="Times New Roman" w:hAnsi="Times New Roman"/>
                <w:sz w:val="24"/>
                <w:szCs w:val="24"/>
              </w:rPr>
              <w:t>от «___» _____________ 20__ г.</w:t>
            </w:r>
          </w:p>
          <w:p w:rsidR="002E3720" w:rsidRPr="002E3720" w:rsidRDefault="002E3720" w:rsidP="002E1EA9">
            <w:pPr>
              <w:spacing w:after="0" w:line="240" w:lineRule="auto"/>
              <w:ind w:firstLine="709"/>
              <w:jc w:val="both"/>
              <w:rPr>
                <w:rFonts w:ascii="Times New Roman" w:hAnsi="Times New Roman"/>
                <w:sz w:val="24"/>
                <w:szCs w:val="24"/>
              </w:rPr>
            </w:pPr>
          </w:p>
          <w:p w:rsidR="002E3720" w:rsidRPr="002E3720" w:rsidRDefault="002E3720" w:rsidP="002E1EA9">
            <w:pPr>
              <w:spacing w:after="0" w:line="240" w:lineRule="auto"/>
              <w:ind w:firstLine="709"/>
              <w:jc w:val="both"/>
              <w:rPr>
                <w:rFonts w:ascii="Times New Roman" w:hAnsi="Times New Roman"/>
                <w:sz w:val="24"/>
                <w:szCs w:val="24"/>
              </w:rPr>
            </w:pPr>
          </w:p>
          <w:p w:rsidR="002E3720" w:rsidRPr="002E3720" w:rsidRDefault="002E3720" w:rsidP="002E1EA9">
            <w:pPr>
              <w:spacing w:after="0" w:line="240" w:lineRule="auto"/>
              <w:ind w:firstLine="709"/>
              <w:jc w:val="center"/>
              <w:rPr>
                <w:rFonts w:ascii="Times New Roman" w:hAnsi="Times New Roman"/>
                <w:sz w:val="24"/>
                <w:szCs w:val="24"/>
              </w:rPr>
            </w:pPr>
            <w:r w:rsidRPr="002E3720">
              <w:rPr>
                <w:rFonts w:ascii="Times New Roman" w:hAnsi="Times New Roman"/>
                <w:sz w:val="24"/>
                <w:szCs w:val="24"/>
              </w:rPr>
              <w:t>УТВЕРЖДАЮ</w:t>
            </w:r>
          </w:p>
          <w:p w:rsidR="002E3720" w:rsidRPr="002E3720" w:rsidRDefault="002E3720" w:rsidP="002E1EA9">
            <w:pPr>
              <w:spacing w:after="0" w:line="240" w:lineRule="auto"/>
              <w:rPr>
                <w:rFonts w:ascii="Times New Roman" w:hAnsi="Times New Roman"/>
                <w:sz w:val="24"/>
                <w:szCs w:val="24"/>
              </w:rPr>
            </w:pPr>
            <w:r w:rsidRPr="002E3720">
              <w:rPr>
                <w:rFonts w:ascii="Times New Roman" w:hAnsi="Times New Roman"/>
                <w:sz w:val="24"/>
                <w:szCs w:val="24"/>
              </w:rPr>
              <w:t>Директор _____________________________</w:t>
            </w:r>
          </w:p>
          <w:p w:rsidR="002E3720" w:rsidRPr="002E3720" w:rsidRDefault="002E3720" w:rsidP="002E1EA9">
            <w:pPr>
              <w:spacing w:after="0" w:line="240" w:lineRule="auto"/>
              <w:ind w:firstLine="709"/>
              <w:jc w:val="center"/>
              <w:rPr>
                <w:rFonts w:ascii="Times New Roman" w:hAnsi="Times New Roman"/>
                <w:sz w:val="24"/>
                <w:szCs w:val="24"/>
              </w:rPr>
            </w:pPr>
          </w:p>
          <w:p w:rsidR="002E3720" w:rsidRPr="002E3720" w:rsidRDefault="002E3720" w:rsidP="002E1EA9">
            <w:pPr>
              <w:spacing w:after="0" w:line="240" w:lineRule="auto"/>
              <w:jc w:val="both"/>
              <w:rPr>
                <w:rFonts w:ascii="Times New Roman" w:hAnsi="Times New Roman"/>
                <w:sz w:val="24"/>
                <w:szCs w:val="24"/>
              </w:rPr>
            </w:pPr>
            <w:r w:rsidRPr="002E3720">
              <w:rPr>
                <w:rFonts w:ascii="Times New Roman" w:hAnsi="Times New Roman"/>
                <w:sz w:val="24"/>
                <w:szCs w:val="24"/>
              </w:rPr>
              <w:t>_______________  ______________________</w:t>
            </w:r>
          </w:p>
          <w:p w:rsidR="002E3720" w:rsidRPr="002E3720" w:rsidRDefault="002E3720" w:rsidP="002E1EA9">
            <w:pPr>
              <w:spacing w:after="0" w:line="240" w:lineRule="auto"/>
              <w:rPr>
                <w:rFonts w:ascii="Times New Roman" w:hAnsi="Times New Roman"/>
                <w:sz w:val="24"/>
                <w:szCs w:val="24"/>
              </w:rPr>
            </w:pPr>
            <w:r w:rsidRPr="002E3720">
              <w:rPr>
                <w:rFonts w:ascii="Times New Roman" w:hAnsi="Times New Roman"/>
                <w:sz w:val="24"/>
                <w:szCs w:val="24"/>
              </w:rPr>
              <w:t xml:space="preserve">       (подпись)                        (Ф.И.О.) </w:t>
            </w:r>
          </w:p>
          <w:p w:rsidR="002E3720" w:rsidRPr="002E3720" w:rsidRDefault="002E3720" w:rsidP="002E1EA9">
            <w:pPr>
              <w:spacing w:after="0" w:line="240" w:lineRule="auto"/>
              <w:ind w:firstLine="709"/>
              <w:jc w:val="both"/>
              <w:rPr>
                <w:rFonts w:ascii="Times New Roman" w:hAnsi="Times New Roman"/>
                <w:sz w:val="24"/>
                <w:szCs w:val="24"/>
              </w:rPr>
            </w:pPr>
          </w:p>
          <w:p w:rsidR="002E3720" w:rsidRPr="002E3720" w:rsidRDefault="002E3720" w:rsidP="002E1EA9">
            <w:pPr>
              <w:spacing w:after="0" w:line="240" w:lineRule="auto"/>
              <w:ind w:firstLine="709"/>
              <w:jc w:val="center"/>
              <w:rPr>
                <w:rFonts w:ascii="Times New Roman" w:hAnsi="Times New Roman"/>
                <w:sz w:val="24"/>
                <w:szCs w:val="24"/>
              </w:rPr>
            </w:pPr>
            <w:r w:rsidRPr="002E3720">
              <w:rPr>
                <w:rFonts w:ascii="Times New Roman" w:hAnsi="Times New Roman"/>
                <w:sz w:val="24"/>
                <w:szCs w:val="24"/>
              </w:rPr>
              <w:t>«___» ______________20__ г.</w:t>
            </w:r>
          </w:p>
          <w:p w:rsidR="002E3720" w:rsidRPr="002E3720" w:rsidRDefault="002E3720" w:rsidP="002E1EA9">
            <w:pPr>
              <w:autoSpaceDE w:val="0"/>
              <w:autoSpaceDN w:val="0"/>
              <w:adjustRightInd w:val="0"/>
              <w:spacing w:after="0" w:line="240" w:lineRule="auto"/>
              <w:jc w:val="center"/>
              <w:rPr>
                <w:rFonts w:ascii="Times New Roman" w:hAnsi="Times New Roman"/>
                <w:sz w:val="28"/>
                <w:szCs w:val="28"/>
              </w:rPr>
            </w:pPr>
          </w:p>
        </w:tc>
      </w:tr>
    </w:tbl>
    <w:p w:rsidR="00B0468E" w:rsidRDefault="00B0468E" w:rsidP="002E3720">
      <w:pPr>
        <w:spacing w:after="0" w:line="240" w:lineRule="auto"/>
        <w:ind w:firstLine="709"/>
        <w:jc w:val="both"/>
        <w:rPr>
          <w:rFonts w:ascii="Times New Roman" w:hAnsi="Times New Roman"/>
          <w:sz w:val="24"/>
          <w:szCs w:val="24"/>
        </w:rPr>
      </w:pPr>
    </w:p>
    <w:p w:rsidR="00B0468E" w:rsidRDefault="00B0468E" w:rsidP="002E3720">
      <w:pPr>
        <w:spacing w:after="0" w:line="240" w:lineRule="auto"/>
        <w:ind w:firstLine="709"/>
        <w:jc w:val="both"/>
        <w:rPr>
          <w:rFonts w:ascii="Times New Roman" w:hAnsi="Times New Roman"/>
          <w:sz w:val="24"/>
          <w:szCs w:val="24"/>
        </w:rPr>
      </w:pPr>
    </w:p>
    <w:p w:rsidR="00B0468E" w:rsidRDefault="00B0468E" w:rsidP="002E3720">
      <w:pPr>
        <w:spacing w:after="0" w:line="240" w:lineRule="auto"/>
        <w:ind w:firstLine="709"/>
        <w:jc w:val="both"/>
        <w:rPr>
          <w:rFonts w:ascii="Times New Roman" w:hAnsi="Times New Roman"/>
          <w:sz w:val="24"/>
          <w:szCs w:val="24"/>
        </w:rPr>
      </w:pPr>
    </w:p>
    <w:p w:rsidR="002E3720" w:rsidRPr="00B0468E" w:rsidRDefault="00F726C9" w:rsidP="00B0468E">
      <w:pPr>
        <w:spacing w:after="0" w:line="240" w:lineRule="auto"/>
        <w:ind w:firstLine="709"/>
        <w:jc w:val="center"/>
        <w:rPr>
          <w:rFonts w:ascii="Times New Roman" w:hAnsi="Times New Roman"/>
          <w:color w:val="FF0000"/>
          <w:sz w:val="24"/>
          <w:szCs w:val="24"/>
        </w:rPr>
      </w:pPr>
      <w:r>
        <w:rPr>
          <w:rFonts w:ascii="Times New Roman" w:hAnsi="Times New Roman"/>
          <w:color w:val="FF0000"/>
          <w:sz w:val="24"/>
          <w:szCs w:val="24"/>
        </w:rPr>
        <w:t xml:space="preserve">ПРИМЕРНЫЙ МАКЕТ НА </w:t>
      </w:r>
      <w:r w:rsidR="00A36265">
        <w:rPr>
          <w:rFonts w:ascii="Times New Roman" w:hAnsi="Times New Roman"/>
          <w:color w:val="FF0000"/>
          <w:sz w:val="24"/>
          <w:szCs w:val="24"/>
        </w:rPr>
        <w:t>20</w:t>
      </w:r>
      <w:r w:rsidR="003D3024">
        <w:rPr>
          <w:rFonts w:ascii="Times New Roman" w:hAnsi="Times New Roman"/>
          <w:color w:val="FF0000"/>
          <w:sz w:val="24"/>
          <w:szCs w:val="24"/>
        </w:rPr>
        <w:t>.</w:t>
      </w:r>
      <w:r>
        <w:rPr>
          <w:rFonts w:ascii="Times New Roman" w:hAnsi="Times New Roman"/>
          <w:color w:val="FF0000"/>
          <w:sz w:val="24"/>
          <w:szCs w:val="24"/>
        </w:rPr>
        <w:t>0</w:t>
      </w:r>
      <w:r w:rsidR="00A36265">
        <w:rPr>
          <w:rFonts w:ascii="Times New Roman" w:hAnsi="Times New Roman"/>
          <w:color w:val="FF0000"/>
          <w:sz w:val="24"/>
          <w:szCs w:val="24"/>
        </w:rPr>
        <w:t>4</w:t>
      </w:r>
      <w:r>
        <w:rPr>
          <w:rFonts w:ascii="Times New Roman" w:hAnsi="Times New Roman"/>
          <w:color w:val="FF0000"/>
          <w:sz w:val="24"/>
          <w:szCs w:val="24"/>
        </w:rPr>
        <w:t>.202</w:t>
      </w:r>
      <w:r w:rsidR="006F2046">
        <w:rPr>
          <w:rFonts w:ascii="Times New Roman" w:hAnsi="Times New Roman"/>
          <w:color w:val="FF0000"/>
          <w:sz w:val="24"/>
          <w:szCs w:val="24"/>
        </w:rPr>
        <w:t>1</w:t>
      </w:r>
      <w:r w:rsidR="00B0468E" w:rsidRPr="00B0468E">
        <w:rPr>
          <w:rFonts w:ascii="Times New Roman" w:hAnsi="Times New Roman"/>
          <w:color w:val="FF0000"/>
          <w:sz w:val="24"/>
          <w:szCs w:val="24"/>
        </w:rPr>
        <w:t xml:space="preserve"> года</w:t>
      </w:r>
    </w:p>
    <w:p w:rsidR="000929C2" w:rsidRDefault="000929C2" w:rsidP="000929C2">
      <w:pPr>
        <w:spacing w:after="0" w:line="240" w:lineRule="auto"/>
        <w:ind w:firstLine="709"/>
        <w:jc w:val="center"/>
        <w:rPr>
          <w:rFonts w:ascii="Times New Roman" w:hAnsi="Times New Roman"/>
          <w:color w:val="7030A0"/>
          <w:sz w:val="24"/>
          <w:szCs w:val="24"/>
        </w:rPr>
      </w:pPr>
      <w:r>
        <w:rPr>
          <w:rFonts w:ascii="Times New Roman" w:hAnsi="Times New Roman"/>
          <w:color w:val="7030A0"/>
          <w:sz w:val="24"/>
          <w:szCs w:val="24"/>
        </w:rPr>
        <w:t xml:space="preserve">Дополнения в связи с введением электронных трудовых книжек </w:t>
      </w:r>
    </w:p>
    <w:p w:rsidR="002E3720" w:rsidRDefault="000929C2" w:rsidP="000929C2">
      <w:pPr>
        <w:spacing w:after="0" w:line="240" w:lineRule="auto"/>
        <w:ind w:firstLine="709"/>
        <w:jc w:val="center"/>
        <w:rPr>
          <w:rFonts w:ascii="Times New Roman" w:hAnsi="Times New Roman"/>
          <w:color w:val="7030A0"/>
          <w:sz w:val="24"/>
          <w:szCs w:val="24"/>
        </w:rPr>
      </w:pPr>
      <w:r>
        <w:rPr>
          <w:rFonts w:ascii="Times New Roman" w:hAnsi="Times New Roman"/>
          <w:color w:val="7030A0"/>
          <w:sz w:val="24"/>
          <w:szCs w:val="24"/>
        </w:rPr>
        <w:t xml:space="preserve">439-ФЗ от 16.12.19г. </w:t>
      </w:r>
    </w:p>
    <w:p w:rsidR="00853EBC" w:rsidRPr="006F2046" w:rsidRDefault="00853EBC" w:rsidP="000929C2">
      <w:pPr>
        <w:spacing w:after="0" w:line="240" w:lineRule="auto"/>
        <w:ind w:firstLine="709"/>
        <w:jc w:val="center"/>
        <w:rPr>
          <w:rFonts w:ascii="Times New Roman" w:hAnsi="Times New Roman"/>
          <w:sz w:val="24"/>
          <w:szCs w:val="24"/>
        </w:rPr>
      </w:pPr>
      <w:r w:rsidRPr="006F2046">
        <w:rPr>
          <w:rFonts w:ascii="Times New Roman" w:hAnsi="Times New Roman"/>
          <w:sz w:val="24"/>
          <w:szCs w:val="24"/>
          <w:highlight w:val="yellow"/>
        </w:rPr>
        <w:t>Дополнен пункт</w:t>
      </w:r>
      <w:r w:rsidR="006F2046">
        <w:rPr>
          <w:rFonts w:ascii="Times New Roman" w:hAnsi="Times New Roman"/>
          <w:sz w:val="24"/>
          <w:szCs w:val="24"/>
          <w:highlight w:val="yellow"/>
        </w:rPr>
        <w:t>ами</w:t>
      </w:r>
      <w:r w:rsidRPr="006F2046">
        <w:rPr>
          <w:rFonts w:ascii="Times New Roman" w:hAnsi="Times New Roman"/>
          <w:sz w:val="24"/>
          <w:szCs w:val="24"/>
          <w:highlight w:val="yellow"/>
        </w:rPr>
        <w:t xml:space="preserve"> о д</w:t>
      </w:r>
      <w:r w:rsidR="006F2046">
        <w:rPr>
          <w:rFonts w:ascii="Times New Roman" w:hAnsi="Times New Roman"/>
          <w:sz w:val="24"/>
          <w:szCs w:val="24"/>
          <w:highlight w:val="yellow"/>
        </w:rPr>
        <w:t>истанционной (удаленной) работе</w:t>
      </w:r>
      <w:r w:rsidRPr="006F2046">
        <w:rPr>
          <w:rFonts w:ascii="Times New Roman" w:hAnsi="Times New Roman"/>
          <w:sz w:val="24"/>
          <w:szCs w:val="24"/>
          <w:highlight w:val="yellow"/>
        </w:rPr>
        <w:t>.</w:t>
      </w:r>
    </w:p>
    <w:p w:rsidR="002E3720" w:rsidRPr="006F2046" w:rsidRDefault="002E3720" w:rsidP="002E3720">
      <w:pPr>
        <w:spacing w:after="0" w:line="240" w:lineRule="auto"/>
        <w:ind w:firstLine="709"/>
        <w:jc w:val="both"/>
        <w:rPr>
          <w:rFonts w:ascii="Times New Roman" w:hAnsi="Times New Roman"/>
          <w:sz w:val="24"/>
          <w:szCs w:val="24"/>
        </w:rPr>
      </w:pPr>
    </w:p>
    <w:p w:rsidR="002E3720" w:rsidRPr="00525968" w:rsidRDefault="002E3720" w:rsidP="002E3720">
      <w:pPr>
        <w:spacing w:after="0" w:line="240" w:lineRule="auto"/>
        <w:ind w:firstLine="709"/>
        <w:jc w:val="both"/>
        <w:rPr>
          <w:rFonts w:ascii="Times New Roman" w:hAnsi="Times New Roman"/>
          <w:sz w:val="24"/>
          <w:szCs w:val="24"/>
        </w:rPr>
      </w:pPr>
    </w:p>
    <w:p w:rsidR="002E3720" w:rsidRPr="00525968" w:rsidRDefault="002E3720" w:rsidP="002E3720">
      <w:pPr>
        <w:spacing w:after="0" w:line="240" w:lineRule="auto"/>
        <w:ind w:firstLine="709"/>
        <w:jc w:val="both"/>
        <w:rPr>
          <w:rFonts w:ascii="Times New Roman" w:hAnsi="Times New Roman"/>
          <w:sz w:val="24"/>
          <w:szCs w:val="24"/>
        </w:rPr>
      </w:pPr>
    </w:p>
    <w:p w:rsidR="002E3720" w:rsidRPr="00525968" w:rsidRDefault="002E3720" w:rsidP="002E3720">
      <w:pPr>
        <w:spacing w:after="0" w:line="240" w:lineRule="auto"/>
        <w:ind w:firstLine="709"/>
        <w:jc w:val="both"/>
        <w:rPr>
          <w:rFonts w:ascii="Times New Roman" w:hAnsi="Times New Roman"/>
          <w:sz w:val="24"/>
          <w:szCs w:val="24"/>
        </w:rPr>
      </w:pPr>
    </w:p>
    <w:p w:rsidR="002E3720" w:rsidRPr="00525968" w:rsidRDefault="002E3720" w:rsidP="002E3720">
      <w:pPr>
        <w:spacing w:after="0" w:line="240" w:lineRule="auto"/>
        <w:ind w:firstLine="709"/>
        <w:jc w:val="center"/>
        <w:rPr>
          <w:rFonts w:ascii="Times New Roman" w:hAnsi="Times New Roman"/>
          <w:b/>
          <w:sz w:val="48"/>
          <w:szCs w:val="48"/>
        </w:rPr>
      </w:pPr>
      <w:r w:rsidRPr="00525968">
        <w:rPr>
          <w:rFonts w:ascii="Times New Roman" w:hAnsi="Times New Roman"/>
          <w:b/>
          <w:sz w:val="48"/>
          <w:szCs w:val="48"/>
        </w:rPr>
        <w:t xml:space="preserve">ПРАВИЛА </w:t>
      </w:r>
    </w:p>
    <w:p w:rsidR="002E3720" w:rsidRPr="00525968" w:rsidRDefault="002E3720" w:rsidP="002E3720">
      <w:pPr>
        <w:spacing w:after="0" w:line="240" w:lineRule="auto"/>
        <w:ind w:firstLine="709"/>
        <w:jc w:val="center"/>
        <w:rPr>
          <w:rFonts w:ascii="Times New Roman" w:hAnsi="Times New Roman"/>
          <w:b/>
          <w:sz w:val="36"/>
          <w:szCs w:val="36"/>
        </w:rPr>
      </w:pPr>
      <w:r w:rsidRPr="00525968">
        <w:rPr>
          <w:rFonts w:ascii="Times New Roman" w:hAnsi="Times New Roman"/>
          <w:b/>
          <w:sz w:val="36"/>
          <w:szCs w:val="36"/>
        </w:rPr>
        <w:t>ВНУТРЕННЕГО ТРУДОВОГО РАСПОРЯДКА</w:t>
      </w:r>
    </w:p>
    <w:p w:rsidR="002E3720" w:rsidRPr="00525968" w:rsidRDefault="00B0468E" w:rsidP="002E3720">
      <w:pPr>
        <w:spacing w:after="0" w:line="240" w:lineRule="auto"/>
        <w:ind w:firstLine="709"/>
        <w:jc w:val="center"/>
        <w:rPr>
          <w:rFonts w:ascii="Times New Roman" w:hAnsi="Times New Roman"/>
          <w:sz w:val="36"/>
          <w:szCs w:val="36"/>
        </w:rPr>
      </w:pPr>
      <w:r w:rsidRPr="00525968">
        <w:rPr>
          <w:rFonts w:ascii="Times New Roman" w:hAnsi="Times New Roman"/>
          <w:b/>
          <w:sz w:val="36"/>
          <w:szCs w:val="36"/>
        </w:rPr>
        <w:t xml:space="preserve"> </w:t>
      </w:r>
      <w:r w:rsidR="002E3720" w:rsidRPr="00525968">
        <w:rPr>
          <w:rFonts w:ascii="Times New Roman" w:hAnsi="Times New Roman"/>
          <w:b/>
          <w:sz w:val="36"/>
          <w:szCs w:val="36"/>
        </w:rPr>
        <w:t>(для общеобразовательного учреждения)</w:t>
      </w:r>
    </w:p>
    <w:p w:rsidR="002E3720" w:rsidRPr="00525968" w:rsidRDefault="002E3720" w:rsidP="002E3720">
      <w:pPr>
        <w:spacing w:after="0" w:line="240" w:lineRule="auto"/>
        <w:ind w:firstLine="709"/>
        <w:jc w:val="center"/>
        <w:rPr>
          <w:rFonts w:ascii="Times New Roman" w:hAnsi="Times New Roman"/>
          <w:sz w:val="28"/>
          <w:szCs w:val="28"/>
        </w:rPr>
      </w:pPr>
    </w:p>
    <w:p w:rsidR="002E3720" w:rsidRPr="00525968" w:rsidRDefault="002E3720" w:rsidP="002E3720">
      <w:pPr>
        <w:spacing w:after="0" w:line="240" w:lineRule="auto"/>
        <w:ind w:firstLine="709"/>
        <w:jc w:val="center"/>
        <w:rPr>
          <w:rFonts w:ascii="Times New Roman" w:hAnsi="Times New Roman"/>
          <w:sz w:val="24"/>
          <w:szCs w:val="24"/>
        </w:rPr>
      </w:pPr>
    </w:p>
    <w:p w:rsidR="002E3720" w:rsidRPr="00525968" w:rsidRDefault="002E3720" w:rsidP="002E3720">
      <w:pPr>
        <w:spacing w:after="0" w:line="240" w:lineRule="auto"/>
        <w:ind w:firstLine="709"/>
        <w:jc w:val="both"/>
        <w:rPr>
          <w:rFonts w:ascii="Times New Roman" w:hAnsi="Times New Roman"/>
          <w:sz w:val="24"/>
          <w:szCs w:val="24"/>
        </w:rPr>
      </w:pPr>
    </w:p>
    <w:p w:rsidR="002E3720" w:rsidRPr="00525968" w:rsidRDefault="002E3720" w:rsidP="002E3720">
      <w:pPr>
        <w:spacing w:after="0" w:line="240" w:lineRule="auto"/>
        <w:ind w:firstLine="709"/>
        <w:jc w:val="both"/>
        <w:rPr>
          <w:rFonts w:ascii="Times New Roman" w:hAnsi="Times New Roman"/>
          <w:sz w:val="24"/>
          <w:szCs w:val="24"/>
        </w:rPr>
      </w:pPr>
    </w:p>
    <w:p w:rsidR="002E3720" w:rsidRPr="00525968" w:rsidRDefault="002E3720" w:rsidP="002E3720">
      <w:pPr>
        <w:spacing w:after="0" w:line="240" w:lineRule="auto"/>
        <w:ind w:firstLine="709"/>
        <w:jc w:val="both"/>
      </w:pP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p>
    <w:p w:rsidR="002E3720" w:rsidRPr="00525968" w:rsidRDefault="002E3720" w:rsidP="002E3720">
      <w:pPr>
        <w:spacing w:after="0" w:line="240" w:lineRule="auto"/>
        <w:ind w:firstLine="709"/>
        <w:jc w:val="center"/>
        <w:rPr>
          <w:rFonts w:ascii="Times New Roman" w:hAnsi="Times New Roman" w:cs="Tahoma"/>
          <w:b/>
          <w:sz w:val="28"/>
          <w:szCs w:val="28"/>
        </w:rPr>
      </w:pPr>
      <w:r w:rsidRPr="00525968">
        <w:rPr>
          <w:rFonts w:ascii="Times New Roman" w:hAnsi="Times New Roman" w:cs="Tahoma"/>
          <w:b/>
          <w:sz w:val="28"/>
          <w:szCs w:val="28"/>
        </w:rPr>
        <w:br w:type="page"/>
      </w:r>
      <w:r w:rsidRPr="00525968">
        <w:rPr>
          <w:rFonts w:ascii="Times New Roman" w:hAnsi="Times New Roman" w:cs="Tahoma"/>
          <w:b/>
          <w:sz w:val="28"/>
          <w:szCs w:val="28"/>
          <w:lang w:val="en-US"/>
        </w:rPr>
        <w:lastRenderedPageBreak/>
        <w:t>I</w:t>
      </w:r>
      <w:r w:rsidRPr="00525968">
        <w:rPr>
          <w:rFonts w:ascii="Times New Roman" w:hAnsi="Times New Roman" w:cs="Tahoma"/>
          <w:b/>
          <w:sz w:val="28"/>
          <w:szCs w:val="28"/>
        </w:rPr>
        <w:t>. Общие положения</w:t>
      </w:r>
    </w:p>
    <w:p w:rsidR="002E3720" w:rsidRPr="00525968" w:rsidRDefault="002E3720" w:rsidP="002E3720">
      <w:pPr>
        <w:spacing w:after="0" w:line="240" w:lineRule="auto"/>
        <w:ind w:firstLine="709"/>
        <w:jc w:val="both"/>
        <w:rPr>
          <w:rFonts w:ascii="Times New Roman" w:hAnsi="Times New Roman" w:cs="Tahoma"/>
          <w:b/>
          <w:sz w:val="28"/>
          <w:szCs w:val="24"/>
        </w:rPr>
      </w:pPr>
    </w:p>
    <w:p w:rsidR="00B0468E" w:rsidRDefault="002E3720" w:rsidP="00B0468E">
      <w:pPr>
        <w:autoSpaceDE w:val="0"/>
        <w:autoSpaceDN w:val="0"/>
        <w:adjustRightInd w:val="0"/>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1.1.</w:t>
      </w:r>
      <w:r w:rsidRPr="00525968">
        <w:rPr>
          <w:rFonts w:ascii="Times New Roman" w:hAnsi="Times New Roman"/>
          <w:sz w:val="28"/>
          <w:szCs w:val="14"/>
        </w:rPr>
        <w:t xml:space="preserve"> Настоящие </w:t>
      </w:r>
      <w:r w:rsidRPr="00525968">
        <w:rPr>
          <w:rFonts w:ascii="Times New Roman" w:hAnsi="Times New Roman" w:cs="Tahoma"/>
          <w:sz w:val="28"/>
          <w:szCs w:val="24"/>
        </w:rPr>
        <w:t>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w:t>
      </w:r>
      <w:r w:rsidRPr="00B00C88">
        <w:rPr>
          <w:rFonts w:ascii="Times New Roman" w:hAnsi="Times New Roman" w:cs="Tahoma"/>
          <w:sz w:val="28"/>
          <w:szCs w:val="24"/>
        </w:rPr>
        <w:t xml:space="preserve">), </w:t>
      </w:r>
      <w:r w:rsidR="00813A1B" w:rsidRPr="00B00C88">
        <w:rPr>
          <w:rFonts w:ascii="Times New Roman" w:hAnsi="Times New Roman" w:cs="Tahoma"/>
          <w:sz w:val="28"/>
          <w:szCs w:val="24"/>
        </w:rPr>
        <w:t>Ф</w:t>
      </w:r>
      <w:r w:rsidRPr="00B00C88">
        <w:rPr>
          <w:rFonts w:ascii="Times New Roman" w:hAnsi="Times New Roman" w:cs="Tahoma"/>
          <w:sz w:val="28"/>
          <w:szCs w:val="24"/>
        </w:rPr>
        <w:t>З</w:t>
      </w:r>
      <w:r w:rsidR="00813A1B" w:rsidRPr="00B00C88">
        <w:rPr>
          <w:rFonts w:ascii="Times New Roman" w:hAnsi="Times New Roman" w:cs="Tahoma"/>
          <w:sz w:val="28"/>
          <w:szCs w:val="24"/>
        </w:rPr>
        <w:t>-273</w:t>
      </w:r>
      <w:r w:rsidRPr="00B00C88">
        <w:rPr>
          <w:rFonts w:ascii="Times New Roman" w:hAnsi="Times New Roman" w:cs="Tahoma"/>
          <w:sz w:val="28"/>
          <w:szCs w:val="24"/>
        </w:rPr>
        <w:t xml:space="preserve"> «Об образовании</w:t>
      </w:r>
      <w:r w:rsidR="00813A1B" w:rsidRPr="00B00C88">
        <w:rPr>
          <w:rFonts w:ascii="Times New Roman" w:hAnsi="Times New Roman" w:cs="Tahoma"/>
          <w:sz w:val="28"/>
          <w:szCs w:val="24"/>
        </w:rPr>
        <w:t xml:space="preserve"> в Российской Федерации</w:t>
      </w:r>
      <w:r w:rsidRPr="00B00C88">
        <w:rPr>
          <w:rFonts w:ascii="Times New Roman" w:hAnsi="Times New Roman" w:cs="Tahoma"/>
          <w:sz w:val="28"/>
          <w:szCs w:val="24"/>
        </w:rPr>
        <w:t>», другими федеральными</w:t>
      </w:r>
      <w:r w:rsidR="00813A1B" w:rsidRPr="00B00C88">
        <w:rPr>
          <w:rFonts w:ascii="Times New Roman" w:hAnsi="Times New Roman" w:cs="Tahoma"/>
          <w:sz w:val="28"/>
          <w:szCs w:val="24"/>
        </w:rPr>
        <w:t>, краевыми</w:t>
      </w:r>
      <w:r w:rsidRPr="00525968">
        <w:rPr>
          <w:rFonts w:ascii="Times New Roman" w:hAnsi="Times New Roman" w:cs="Tahoma"/>
          <w:sz w:val="28"/>
          <w:szCs w:val="24"/>
        </w:rPr>
        <w:t xml:space="preserve"> законами и иными нормативными правовыми актами</w:t>
      </w:r>
      <w:r w:rsidR="0048002A">
        <w:rPr>
          <w:rFonts w:ascii="Times New Roman" w:hAnsi="Times New Roman" w:cs="Tahoma"/>
          <w:sz w:val="28"/>
          <w:szCs w:val="24"/>
        </w:rPr>
        <w:t xml:space="preserve"> __________ (города, района)</w:t>
      </w:r>
      <w:r w:rsidRPr="00525968">
        <w:rPr>
          <w:rFonts w:ascii="Times New Roman" w:hAnsi="Times New Roman" w:cs="Tahoma"/>
          <w:sz w:val="28"/>
          <w:szCs w:val="24"/>
        </w:rPr>
        <w:t>, содержащими нормы трудового права</w:t>
      </w:r>
      <w:r w:rsidR="0048002A">
        <w:rPr>
          <w:rFonts w:ascii="Times New Roman" w:hAnsi="Times New Roman" w:cs="Tahoma"/>
          <w:sz w:val="28"/>
          <w:szCs w:val="24"/>
        </w:rPr>
        <w:t>.</w:t>
      </w:r>
      <w:r w:rsidR="00B0468E">
        <w:rPr>
          <w:rFonts w:ascii="Times New Roman" w:hAnsi="Times New Roman" w:cs="Tahoma"/>
          <w:sz w:val="28"/>
          <w:szCs w:val="24"/>
        </w:rPr>
        <w:t xml:space="preserve"> </w:t>
      </w:r>
    </w:p>
    <w:p w:rsidR="002E3720" w:rsidRPr="00525968" w:rsidRDefault="002E3720" w:rsidP="00B0468E">
      <w:pPr>
        <w:autoSpaceDE w:val="0"/>
        <w:autoSpaceDN w:val="0"/>
        <w:adjustRightInd w:val="0"/>
        <w:spacing w:after="0" w:line="240" w:lineRule="auto"/>
        <w:ind w:firstLine="709"/>
        <w:jc w:val="both"/>
        <w:rPr>
          <w:rFonts w:ascii="Times New Roman" w:hAnsi="Times New Roman"/>
          <w:sz w:val="28"/>
        </w:rPr>
      </w:pPr>
      <w:r w:rsidRPr="00525968">
        <w:rPr>
          <w:rFonts w:ascii="Times New Roman" w:hAnsi="Times New Roman" w:cs="Tahoma"/>
          <w:sz w:val="28"/>
          <w:szCs w:val="24"/>
        </w:rPr>
        <w:t xml:space="preserve">1.2. </w:t>
      </w:r>
      <w:r w:rsidRPr="00525968">
        <w:rPr>
          <w:rFonts w:ascii="Times New Roman" w:hAnsi="Times New Roman"/>
          <w:sz w:val="28"/>
        </w:rPr>
        <w:t xml:space="preserve">Правила внутреннего трудового распорядка </w:t>
      </w:r>
      <w:r w:rsidRPr="00525968">
        <w:rPr>
          <w:rFonts w:ascii="Times New Roman" w:hAnsi="Times New Roman" w:cs="Tahoma"/>
          <w:sz w:val="28"/>
          <w:szCs w:val="24"/>
        </w:rPr>
        <w:t>(далее - Правила) -</w:t>
      </w:r>
      <w:r w:rsidRPr="00525968">
        <w:rPr>
          <w:rFonts w:ascii="Times New Roman" w:hAnsi="Times New Roman"/>
          <w:sz w:val="28"/>
        </w:rPr>
        <w:t xml:space="preserve">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2E3720" w:rsidRPr="00525968" w:rsidRDefault="002E3720" w:rsidP="002E3720">
      <w:pPr>
        <w:tabs>
          <w:tab w:val="num" w:pos="360"/>
          <w:tab w:val="left" w:pos="54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2E3720" w:rsidRPr="00525968" w:rsidRDefault="002E3720" w:rsidP="002E3720">
      <w:pPr>
        <w:spacing w:after="0" w:line="240" w:lineRule="auto"/>
        <w:ind w:firstLine="709"/>
        <w:jc w:val="both"/>
        <w:rPr>
          <w:rFonts w:ascii="Times New Roman" w:hAnsi="Times New Roman" w:cs="Tahoma"/>
          <w:sz w:val="28"/>
          <w:szCs w:val="28"/>
        </w:rPr>
      </w:pPr>
      <w:r w:rsidRPr="00525968">
        <w:rPr>
          <w:rFonts w:ascii="Times New Roman" w:hAnsi="Times New Roman" w:cs="Tahoma"/>
          <w:sz w:val="28"/>
          <w:szCs w:val="28"/>
        </w:rPr>
        <w:t>1.4. В настоящих Правилах используются следующие основные понятия:</w:t>
      </w:r>
    </w:p>
    <w:p w:rsidR="002E3720" w:rsidRPr="00525968" w:rsidRDefault="002E3720" w:rsidP="002E3720">
      <w:pPr>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дисциплина труда - обязательное для всех работников подчинение правилам поведения, определенным в соответствии с ТК РФ, иными федеральными</w:t>
      </w:r>
      <w:r w:rsidR="0048002A" w:rsidRPr="00B00C88">
        <w:rPr>
          <w:rFonts w:ascii="Times New Roman" w:hAnsi="Times New Roman" w:cs="Tahoma"/>
          <w:sz w:val="28"/>
          <w:szCs w:val="24"/>
        </w:rPr>
        <w:t>, краевыми</w:t>
      </w:r>
      <w:r w:rsidRPr="00525968">
        <w:rPr>
          <w:rFonts w:ascii="Times New Roman" w:hAnsi="Times New Roman" w:cs="Tahoma"/>
          <w:sz w:val="28"/>
          <w:szCs w:val="24"/>
        </w:rPr>
        <w:t xml:space="preserve"> законами, </w:t>
      </w:r>
      <w:r w:rsidR="0048002A">
        <w:rPr>
          <w:rFonts w:ascii="Times New Roman" w:hAnsi="Times New Roman" w:cs="Tahoma"/>
          <w:sz w:val="28"/>
          <w:szCs w:val="24"/>
        </w:rPr>
        <w:t xml:space="preserve">муниципальными нормативными актами, </w:t>
      </w:r>
      <w:r w:rsidRPr="00525968">
        <w:rPr>
          <w:rFonts w:ascii="Times New Roman" w:hAnsi="Times New Roman" w:cs="Tahoma"/>
          <w:sz w:val="28"/>
          <w:szCs w:val="24"/>
        </w:rPr>
        <w:t>коллективным договором, соглашениями, локальными нормативными актами, трудовым договором;</w:t>
      </w:r>
    </w:p>
    <w:p w:rsidR="002E3720" w:rsidRPr="00525968" w:rsidRDefault="002E3720" w:rsidP="002E3720">
      <w:pPr>
        <w:spacing w:after="0" w:line="240" w:lineRule="auto"/>
        <w:ind w:firstLine="709"/>
        <w:jc w:val="both"/>
        <w:rPr>
          <w:rFonts w:ascii="Times New Roman" w:hAnsi="Times New Roman" w:cs="Tahoma"/>
          <w:sz w:val="28"/>
          <w:szCs w:val="28"/>
        </w:rPr>
      </w:pPr>
      <w:r w:rsidRPr="00525968">
        <w:rPr>
          <w:rFonts w:ascii="Times New Roman" w:hAnsi="Times New Roman" w:cs="Tahoma"/>
          <w:sz w:val="28"/>
          <w:szCs w:val="24"/>
        </w:rPr>
        <w:t>общеобразовательн</w:t>
      </w:r>
      <w:r w:rsidR="00B00C88">
        <w:rPr>
          <w:rFonts w:ascii="Times New Roman" w:hAnsi="Times New Roman" w:cs="Tahoma"/>
          <w:sz w:val="28"/>
          <w:szCs w:val="24"/>
        </w:rPr>
        <w:t>ая</w:t>
      </w:r>
      <w:r w:rsidRPr="00525968">
        <w:rPr>
          <w:rFonts w:ascii="Times New Roman" w:hAnsi="Times New Roman" w:cs="Tahoma"/>
          <w:sz w:val="28"/>
          <w:szCs w:val="24"/>
        </w:rPr>
        <w:t xml:space="preserve"> </w:t>
      </w:r>
      <w:r w:rsidR="00CD6123">
        <w:rPr>
          <w:rFonts w:ascii="Times New Roman" w:hAnsi="Times New Roman" w:cs="Tahoma"/>
          <w:sz w:val="28"/>
          <w:szCs w:val="24"/>
        </w:rPr>
        <w:t>организация</w:t>
      </w:r>
      <w:r w:rsidRPr="00525968">
        <w:rPr>
          <w:rFonts w:ascii="Times New Roman" w:hAnsi="Times New Roman" w:cs="Tahoma"/>
          <w:sz w:val="28"/>
          <w:szCs w:val="24"/>
        </w:rPr>
        <w:t xml:space="preserve"> -</w:t>
      </w:r>
      <w:r w:rsidR="00B00C88">
        <w:rPr>
          <w:rFonts w:ascii="Times New Roman" w:hAnsi="Times New Roman"/>
          <w:sz w:val="28"/>
          <w:szCs w:val="28"/>
        </w:rPr>
        <w:t xml:space="preserve"> образовательная</w:t>
      </w:r>
      <w:r w:rsidRPr="00525968">
        <w:rPr>
          <w:rFonts w:ascii="Times New Roman" w:hAnsi="Times New Roman"/>
          <w:sz w:val="28"/>
          <w:szCs w:val="28"/>
        </w:rPr>
        <w:t xml:space="preserve"> </w:t>
      </w:r>
      <w:r w:rsidR="00B00C88">
        <w:rPr>
          <w:rFonts w:ascii="Times New Roman" w:hAnsi="Times New Roman"/>
          <w:sz w:val="28"/>
          <w:szCs w:val="28"/>
        </w:rPr>
        <w:t>организация, действующая</w:t>
      </w:r>
      <w:r w:rsidRPr="00525968">
        <w:rPr>
          <w:rFonts w:ascii="Times New Roman" w:hAnsi="Times New Roman"/>
          <w:sz w:val="28"/>
          <w:szCs w:val="28"/>
        </w:rPr>
        <w:t xml:space="preserve"> на </w:t>
      </w:r>
      <w:r w:rsidRPr="00B00C88">
        <w:rPr>
          <w:rFonts w:ascii="Times New Roman" w:hAnsi="Times New Roman"/>
          <w:sz w:val="28"/>
          <w:szCs w:val="28"/>
        </w:rPr>
        <w:t xml:space="preserve">основании </w:t>
      </w:r>
      <w:r w:rsidR="00CD6123" w:rsidRPr="00B00C88">
        <w:rPr>
          <w:rFonts w:ascii="Times New Roman" w:hAnsi="Times New Roman"/>
          <w:sz w:val="28"/>
          <w:szCs w:val="28"/>
        </w:rPr>
        <w:t>Устава</w:t>
      </w:r>
      <w:r w:rsidR="00CD6123">
        <w:rPr>
          <w:rFonts w:ascii="Times New Roman" w:hAnsi="Times New Roman"/>
          <w:sz w:val="28"/>
          <w:szCs w:val="28"/>
        </w:rPr>
        <w:t xml:space="preserve"> </w:t>
      </w:r>
      <w:r w:rsidR="00B00C88">
        <w:rPr>
          <w:rFonts w:ascii="Times New Roman" w:hAnsi="Times New Roman" w:cs="Tahoma"/>
          <w:sz w:val="28"/>
          <w:szCs w:val="24"/>
        </w:rPr>
        <w:t>(далее – образовательная организация</w:t>
      </w:r>
      <w:r w:rsidRPr="00525968">
        <w:rPr>
          <w:rFonts w:ascii="Times New Roman" w:hAnsi="Times New Roman" w:cs="Tahoma"/>
          <w:sz w:val="28"/>
          <w:szCs w:val="24"/>
        </w:rPr>
        <w:t>)</w:t>
      </w:r>
      <w:r w:rsidRPr="00525968">
        <w:rPr>
          <w:rFonts w:ascii="Times New Roman" w:hAnsi="Times New Roman"/>
          <w:sz w:val="28"/>
          <w:szCs w:val="28"/>
        </w:rPr>
        <w:t>;</w:t>
      </w:r>
    </w:p>
    <w:p w:rsidR="002E3720" w:rsidRPr="00B00C88" w:rsidRDefault="002E3720" w:rsidP="002E3720">
      <w:pPr>
        <w:spacing w:after="0" w:line="240" w:lineRule="auto"/>
        <w:ind w:firstLine="709"/>
        <w:jc w:val="both"/>
        <w:rPr>
          <w:rFonts w:ascii="Times New Roman" w:hAnsi="Times New Roman" w:cs="Tahoma"/>
          <w:sz w:val="28"/>
          <w:szCs w:val="28"/>
        </w:rPr>
      </w:pPr>
      <w:r w:rsidRPr="00525968">
        <w:rPr>
          <w:rFonts w:ascii="Times New Roman" w:hAnsi="Times New Roman" w:cs="Tahoma"/>
          <w:sz w:val="28"/>
          <w:szCs w:val="28"/>
        </w:rPr>
        <w:t xml:space="preserve">педагогический работник </w:t>
      </w:r>
      <w:r w:rsidR="00CD6123" w:rsidRPr="00B00C88">
        <w:rPr>
          <w:rFonts w:ascii="Times New Roman" w:hAnsi="Times New Roman" w:cs="Tahoma"/>
          <w:sz w:val="28"/>
          <w:szCs w:val="28"/>
        </w:rPr>
        <w:t>–</w:t>
      </w:r>
      <w:r w:rsidRPr="00B00C88">
        <w:rPr>
          <w:rFonts w:ascii="Times New Roman" w:hAnsi="Times New Roman" w:cs="Tahoma"/>
          <w:sz w:val="28"/>
          <w:szCs w:val="28"/>
        </w:rPr>
        <w:t xml:space="preserve"> работник</w:t>
      </w:r>
      <w:r w:rsidR="00CD6123" w:rsidRPr="00B00C88">
        <w:rPr>
          <w:rFonts w:ascii="Times New Roman" w:hAnsi="Times New Roman" w:cs="Tahoma"/>
          <w:sz w:val="28"/>
          <w:szCs w:val="28"/>
        </w:rPr>
        <w:t xml:space="preserve"> образовательно</w:t>
      </w:r>
      <w:r w:rsidR="00B00C88" w:rsidRPr="00B00C88">
        <w:rPr>
          <w:rFonts w:ascii="Times New Roman" w:hAnsi="Times New Roman" w:cs="Tahoma"/>
          <w:sz w:val="28"/>
          <w:szCs w:val="28"/>
        </w:rPr>
        <w:t>й</w:t>
      </w:r>
      <w:r w:rsidR="00CD6123" w:rsidRPr="00B00C88">
        <w:rPr>
          <w:rFonts w:ascii="Times New Roman" w:hAnsi="Times New Roman" w:cs="Tahoma"/>
          <w:sz w:val="28"/>
          <w:szCs w:val="28"/>
        </w:rPr>
        <w:t xml:space="preserve"> </w:t>
      </w:r>
      <w:r w:rsidR="00B00C88" w:rsidRPr="00B00C88">
        <w:rPr>
          <w:rFonts w:ascii="Times New Roman" w:hAnsi="Times New Roman" w:cs="Tahoma"/>
          <w:sz w:val="28"/>
          <w:szCs w:val="28"/>
        </w:rPr>
        <w:t>организации,</w:t>
      </w:r>
      <w:r w:rsidRPr="00B00C88">
        <w:rPr>
          <w:rFonts w:ascii="Times New Roman" w:hAnsi="Times New Roman" w:cs="Tahoma"/>
          <w:sz w:val="28"/>
          <w:szCs w:val="28"/>
        </w:rPr>
        <w:t xml:space="preserve"> </w:t>
      </w:r>
      <w:r w:rsidR="0048002A" w:rsidRPr="00B00C88">
        <w:rPr>
          <w:rFonts w:ascii="Times New Roman" w:hAnsi="Times New Roman" w:cs="Tahoma"/>
          <w:sz w:val="28"/>
          <w:szCs w:val="28"/>
        </w:rPr>
        <w:t xml:space="preserve">занимающий должность </w:t>
      </w:r>
      <w:r w:rsidR="00CD6123" w:rsidRPr="00B00C88">
        <w:rPr>
          <w:rFonts w:ascii="Times New Roman" w:hAnsi="Times New Roman" w:cs="Tahoma"/>
          <w:sz w:val="28"/>
          <w:szCs w:val="28"/>
        </w:rPr>
        <w:t>в соответствии со штатным расписанием</w:t>
      </w:r>
      <w:r w:rsidR="00B00C88">
        <w:rPr>
          <w:rFonts w:ascii="Times New Roman" w:hAnsi="Times New Roman" w:cs="Tahoma"/>
          <w:sz w:val="28"/>
          <w:szCs w:val="28"/>
        </w:rPr>
        <w:t xml:space="preserve"> вступивший в трудовые отношения с Работодателем</w:t>
      </w:r>
      <w:r w:rsidR="0048002A" w:rsidRPr="00B00C88">
        <w:rPr>
          <w:rFonts w:ascii="Times New Roman" w:hAnsi="Times New Roman" w:cs="Tahoma"/>
          <w:sz w:val="28"/>
          <w:szCs w:val="28"/>
        </w:rPr>
        <w:t>;</w:t>
      </w:r>
    </w:p>
    <w:p w:rsidR="002E3720" w:rsidRPr="00B00C8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cs="Tahoma"/>
          <w:sz w:val="28"/>
          <w:szCs w:val="28"/>
        </w:rPr>
        <w:t xml:space="preserve">представитель работодателя - </w:t>
      </w:r>
      <w:r w:rsidRPr="00525968">
        <w:rPr>
          <w:rFonts w:ascii="Times New Roman" w:hAnsi="Times New Roman"/>
          <w:sz w:val="28"/>
          <w:szCs w:val="28"/>
        </w:rPr>
        <w:t xml:space="preserve">руководитель </w:t>
      </w:r>
      <w:r w:rsidR="0048002A" w:rsidRPr="00B00C88">
        <w:rPr>
          <w:rFonts w:ascii="Times New Roman" w:hAnsi="Times New Roman"/>
          <w:sz w:val="28"/>
          <w:szCs w:val="28"/>
        </w:rPr>
        <w:t xml:space="preserve">образовательной </w:t>
      </w:r>
      <w:r w:rsidRPr="00B00C88">
        <w:rPr>
          <w:rFonts w:ascii="Times New Roman" w:hAnsi="Times New Roman"/>
          <w:sz w:val="28"/>
          <w:szCs w:val="28"/>
        </w:rPr>
        <w:t xml:space="preserve">организации или уполномоченные им лица в соответствии с </w:t>
      </w:r>
      <w:r w:rsidR="0048002A" w:rsidRPr="00B00C88">
        <w:rPr>
          <w:rFonts w:ascii="Times New Roman" w:hAnsi="Times New Roman"/>
          <w:sz w:val="28"/>
          <w:szCs w:val="28"/>
        </w:rPr>
        <w:t>п.1, ст. 51 ФЗ-273 «Об образовании в РФ»</w:t>
      </w:r>
      <w:r w:rsidR="007F5474" w:rsidRPr="00B00C88">
        <w:rPr>
          <w:rFonts w:ascii="Times New Roman" w:hAnsi="Times New Roman"/>
          <w:sz w:val="28"/>
          <w:szCs w:val="28"/>
        </w:rPr>
        <w:t xml:space="preserve"> </w:t>
      </w:r>
      <w:r w:rsidRPr="00B00C88">
        <w:rPr>
          <w:rFonts w:ascii="Times New Roman" w:hAnsi="Times New Roman"/>
          <w:sz w:val="28"/>
          <w:szCs w:val="28"/>
        </w:rPr>
        <w:t>ТК РФ;</w:t>
      </w:r>
    </w:p>
    <w:p w:rsidR="002E3720" w:rsidRPr="00B00C8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выборный орган первичной профсоюзной организации - представител</w:t>
      </w:r>
      <w:r w:rsidR="00B00C88">
        <w:rPr>
          <w:rFonts w:ascii="Times New Roman" w:hAnsi="Times New Roman"/>
          <w:sz w:val="28"/>
          <w:szCs w:val="28"/>
        </w:rPr>
        <w:t>ь работников общеобразовательной</w:t>
      </w:r>
      <w:r w:rsidRPr="00525968">
        <w:rPr>
          <w:rFonts w:ascii="Times New Roman" w:hAnsi="Times New Roman"/>
          <w:sz w:val="28"/>
          <w:szCs w:val="28"/>
        </w:rPr>
        <w:t xml:space="preserve"> </w:t>
      </w:r>
      <w:r w:rsidR="00B00C88">
        <w:rPr>
          <w:rFonts w:ascii="Times New Roman" w:hAnsi="Times New Roman"/>
          <w:sz w:val="28"/>
          <w:szCs w:val="28"/>
        </w:rPr>
        <w:t>организации</w:t>
      </w:r>
      <w:r w:rsidRPr="00525968">
        <w:rPr>
          <w:rFonts w:ascii="Times New Roman" w:hAnsi="Times New Roman"/>
          <w:sz w:val="28"/>
          <w:szCs w:val="28"/>
        </w:rPr>
        <w:t>, наделенный в установленном трудовым законодательством порядке полномочиями пр</w:t>
      </w:r>
      <w:r w:rsidR="00B00C88">
        <w:rPr>
          <w:rFonts w:ascii="Times New Roman" w:hAnsi="Times New Roman"/>
          <w:sz w:val="28"/>
          <w:szCs w:val="28"/>
        </w:rPr>
        <w:t>едставлять интересы работников организации</w:t>
      </w:r>
      <w:r w:rsidRPr="00525968">
        <w:rPr>
          <w:rFonts w:ascii="Times New Roman" w:hAnsi="Times New Roman"/>
          <w:sz w:val="28"/>
          <w:szCs w:val="28"/>
        </w:rPr>
        <w:t xml:space="preserve"> в социальном партнерстве</w:t>
      </w:r>
      <w:r w:rsidR="000A22BE" w:rsidRPr="00B00C88">
        <w:rPr>
          <w:rFonts w:ascii="Times New Roman" w:hAnsi="Times New Roman"/>
          <w:sz w:val="28"/>
          <w:szCs w:val="28"/>
        </w:rPr>
        <w:t>;</w:t>
      </w:r>
    </w:p>
    <w:p w:rsidR="002E3720" w:rsidRPr="00525968" w:rsidRDefault="002E3720" w:rsidP="002E3720">
      <w:pPr>
        <w:spacing w:after="0" w:line="240" w:lineRule="auto"/>
        <w:ind w:firstLine="709"/>
        <w:jc w:val="both"/>
        <w:rPr>
          <w:rFonts w:ascii="Times New Roman" w:hAnsi="Times New Roman" w:cs="Tahoma"/>
          <w:sz w:val="28"/>
          <w:szCs w:val="28"/>
        </w:rPr>
      </w:pPr>
      <w:r w:rsidRPr="00525968">
        <w:rPr>
          <w:rFonts w:ascii="Times New Roman" w:hAnsi="Times New Roman" w:cs="Tahoma"/>
          <w:sz w:val="28"/>
          <w:szCs w:val="28"/>
        </w:rPr>
        <w:t>работник - физическое лицо, вступившее в трудовые отношения с общеобразовательн</w:t>
      </w:r>
      <w:r w:rsidR="00B00C88">
        <w:rPr>
          <w:rFonts w:ascii="Times New Roman" w:hAnsi="Times New Roman" w:cs="Tahoma"/>
          <w:sz w:val="28"/>
          <w:szCs w:val="28"/>
        </w:rPr>
        <w:t>ой</w:t>
      </w:r>
      <w:r w:rsidRPr="00525968">
        <w:rPr>
          <w:rFonts w:ascii="Times New Roman" w:hAnsi="Times New Roman" w:cs="Tahoma"/>
          <w:sz w:val="28"/>
          <w:szCs w:val="28"/>
        </w:rPr>
        <w:t xml:space="preserve"> </w:t>
      </w:r>
      <w:r w:rsidR="00B00C88">
        <w:rPr>
          <w:rFonts w:ascii="Times New Roman" w:hAnsi="Times New Roman" w:cs="Tahoma"/>
          <w:sz w:val="28"/>
          <w:szCs w:val="28"/>
        </w:rPr>
        <w:t>организацией</w:t>
      </w:r>
      <w:r w:rsidRPr="00525968">
        <w:rPr>
          <w:rFonts w:ascii="Times New Roman" w:hAnsi="Times New Roman" w:cs="Tahoma"/>
          <w:sz w:val="28"/>
          <w:szCs w:val="28"/>
        </w:rPr>
        <w:t>;</w:t>
      </w:r>
    </w:p>
    <w:p w:rsidR="002E3720" w:rsidRPr="00525968" w:rsidRDefault="002E3720" w:rsidP="002E3720">
      <w:pPr>
        <w:spacing w:after="0" w:line="240" w:lineRule="auto"/>
        <w:ind w:firstLine="709"/>
        <w:jc w:val="both"/>
        <w:rPr>
          <w:rFonts w:ascii="Times New Roman" w:hAnsi="Times New Roman" w:cs="Tahoma"/>
          <w:sz w:val="28"/>
          <w:szCs w:val="28"/>
        </w:rPr>
      </w:pPr>
      <w:r w:rsidRPr="00525968">
        <w:rPr>
          <w:rFonts w:ascii="Times New Roman" w:hAnsi="Times New Roman" w:cs="Tahoma"/>
          <w:sz w:val="28"/>
          <w:szCs w:val="28"/>
        </w:rPr>
        <w:t>работодатель - юрид</w:t>
      </w:r>
      <w:r w:rsidR="00B00C88">
        <w:rPr>
          <w:rFonts w:ascii="Times New Roman" w:hAnsi="Times New Roman" w:cs="Tahoma"/>
          <w:sz w:val="28"/>
          <w:szCs w:val="28"/>
        </w:rPr>
        <w:t>ическое лицо (общеобразовательная организация</w:t>
      </w:r>
      <w:r w:rsidRPr="00525968">
        <w:rPr>
          <w:rFonts w:ascii="Times New Roman" w:hAnsi="Times New Roman" w:cs="Tahoma"/>
          <w:sz w:val="28"/>
          <w:szCs w:val="28"/>
        </w:rPr>
        <w:t xml:space="preserve">), вступившее в трудовые отношения с </w:t>
      </w:r>
      <w:r w:rsidR="00B00C88">
        <w:rPr>
          <w:rFonts w:ascii="Times New Roman" w:hAnsi="Times New Roman" w:cs="Tahoma"/>
          <w:sz w:val="28"/>
          <w:szCs w:val="28"/>
        </w:rPr>
        <w:t>Р</w:t>
      </w:r>
      <w:r w:rsidRPr="00525968">
        <w:rPr>
          <w:rFonts w:ascii="Times New Roman" w:hAnsi="Times New Roman" w:cs="Tahoma"/>
          <w:sz w:val="28"/>
          <w:szCs w:val="28"/>
        </w:rPr>
        <w:t>аботником.</w:t>
      </w:r>
    </w:p>
    <w:p w:rsidR="002E3720" w:rsidRPr="00525968" w:rsidRDefault="002E3720" w:rsidP="002E3720">
      <w:pPr>
        <w:tabs>
          <w:tab w:val="num" w:pos="360"/>
          <w:tab w:val="left" w:pos="540"/>
          <w:tab w:val="left" w:pos="1620"/>
        </w:tabs>
        <w:spacing w:after="0" w:line="240" w:lineRule="auto"/>
        <w:ind w:firstLine="709"/>
        <w:jc w:val="both"/>
        <w:rPr>
          <w:rFonts w:ascii="Times New Roman" w:hAnsi="Times New Roman"/>
          <w:sz w:val="28"/>
          <w:szCs w:val="14"/>
        </w:rPr>
      </w:pPr>
      <w:r w:rsidRPr="00525968">
        <w:rPr>
          <w:rFonts w:ascii="Times New Roman" w:hAnsi="Times New Roman" w:cs="Tahoma"/>
          <w:sz w:val="28"/>
          <w:szCs w:val="24"/>
        </w:rPr>
        <w:lastRenderedPageBreak/>
        <w:t>1.5.</w:t>
      </w:r>
      <w:r w:rsidRPr="00525968">
        <w:rPr>
          <w:rFonts w:ascii="Times New Roman" w:hAnsi="Times New Roman"/>
          <w:sz w:val="28"/>
          <w:szCs w:val="14"/>
        </w:rPr>
        <w:t xml:space="preserve">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r w:rsidRPr="00525968">
        <w:rPr>
          <w:rStyle w:val="ad"/>
          <w:rFonts w:ascii="Times New Roman" w:hAnsi="Times New Roman"/>
          <w:sz w:val="28"/>
          <w:szCs w:val="14"/>
        </w:rPr>
        <w:footnoteReference w:id="2"/>
      </w:r>
      <w:r w:rsidR="00B00C88">
        <w:rPr>
          <w:rFonts w:ascii="Times New Roman" w:hAnsi="Times New Roman"/>
          <w:sz w:val="28"/>
          <w:szCs w:val="14"/>
        </w:rPr>
        <w:t xml:space="preserve"> </w:t>
      </w:r>
      <w:r w:rsidR="00B00C88">
        <w:rPr>
          <w:rFonts w:ascii="Times New Roman" w:hAnsi="Times New Roman"/>
          <w:color w:val="FF0000"/>
          <w:sz w:val="28"/>
          <w:szCs w:val="14"/>
        </w:rPr>
        <w:t>или согласовано</w:t>
      </w:r>
      <w:r w:rsidRPr="00525968">
        <w:rPr>
          <w:rFonts w:ascii="Times New Roman" w:hAnsi="Times New Roman"/>
          <w:sz w:val="28"/>
          <w:szCs w:val="14"/>
        </w:rPr>
        <w:t>.</w:t>
      </w:r>
    </w:p>
    <w:p w:rsidR="002E3720" w:rsidRPr="00525968" w:rsidRDefault="002E3720" w:rsidP="002E3720">
      <w:pPr>
        <w:tabs>
          <w:tab w:val="num" w:pos="360"/>
          <w:tab w:val="left" w:pos="540"/>
          <w:tab w:val="left" w:pos="1620"/>
        </w:tabs>
        <w:spacing w:after="0" w:line="240" w:lineRule="auto"/>
        <w:ind w:firstLine="709"/>
        <w:jc w:val="both"/>
        <w:rPr>
          <w:rFonts w:ascii="Times New Roman" w:hAnsi="Times New Roman"/>
          <w:sz w:val="28"/>
        </w:rPr>
      </w:pPr>
      <w:r w:rsidRPr="00525968">
        <w:rPr>
          <w:rFonts w:ascii="Times New Roman" w:hAnsi="Times New Roman"/>
          <w:sz w:val="28"/>
        </w:rPr>
        <w:t>Правила внутреннего трудового рас</w:t>
      </w:r>
      <w:r w:rsidR="00B00C88">
        <w:rPr>
          <w:rFonts w:ascii="Times New Roman" w:hAnsi="Times New Roman"/>
          <w:sz w:val="28"/>
        </w:rPr>
        <w:t>порядка</w:t>
      </w:r>
      <w:r w:rsidRPr="00525968">
        <w:rPr>
          <w:rFonts w:ascii="Times New Roman" w:hAnsi="Times New Roman"/>
          <w:sz w:val="28"/>
        </w:rPr>
        <w:t xml:space="preserve"> являются </w:t>
      </w:r>
      <w:r w:rsidR="00B00C88">
        <w:rPr>
          <w:rFonts w:ascii="Times New Roman" w:hAnsi="Times New Roman"/>
          <w:sz w:val="28"/>
        </w:rPr>
        <w:t>П</w:t>
      </w:r>
      <w:r w:rsidRPr="00525968">
        <w:rPr>
          <w:rFonts w:ascii="Times New Roman" w:hAnsi="Times New Roman"/>
          <w:sz w:val="28"/>
        </w:rPr>
        <w:t>рило</w:t>
      </w:r>
      <w:r w:rsidR="00B00C88">
        <w:rPr>
          <w:rFonts w:ascii="Times New Roman" w:hAnsi="Times New Roman"/>
          <w:sz w:val="28"/>
        </w:rPr>
        <w:t>жением к коллективному договору № ___</w:t>
      </w:r>
      <w:r w:rsidRPr="00525968">
        <w:rPr>
          <w:rFonts w:ascii="Times New Roman" w:hAnsi="Times New Roman"/>
          <w:sz w:val="28"/>
        </w:rPr>
        <w:t>.</w:t>
      </w:r>
    </w:p>
    <w:p w:rsidR="002E3720" w:rsidRPr="00525968" w:rsidRDefault="002E3720" w:rsidP="002E3720">
      <w:pPr>
        <w:tabs>
          <w:tab w:val="num" w:pos="360"/>
          <w:tab w:val="left" w:pos="540"/>
          <w:tab w:val="left" w:pos="1620"/>
        </w:tabs>
        <w:spacing w:after="0" w:line="240" w:lineRule="auto"/>
        <w:ind w:firstLine="709"/>
        <w:jc w:val="center"/>
        <w:rPr>
          <w:rFonts w:ascii="Times New Roman" w:hAnsi="Times New Roman" w:cs="Tahoma"/>
          <w:b/>
          <w:sz w:val="32"/>
          <w:szCs w:val="32"/>
        </w:rPr>
      </w:pPr>
    </w:p>
    <w:p w:rsidR="002E3720" w:rsidRPr="00525968" w:rsidRDefault="002E3720" w:rsidP="002E3720">
      <w:pPr>
        <w:tabs>
          <w:tab w:val="num" w:pos="360"/>
          <w:tab w:val="left" w:pos="540"/>
          <w:tab w:val="left" w:pos="1620"/>
        </w:tabs>
        <w:spacing w:after="0" w:line="240" w:lineRule="auto"/>
        <w:ind w:firstLine="709"/>
        <w:jc w:val="center"/>
        <w:rPr>
          <w:rFonts w:ascii="Times New Roman" w:hAnsi="Times New Roman" w:cs="Tahoma"/>
          <w:b/>
          <w:sz w:val="28"/>
          <w:szCs w:val="28"/>
        </w:rPr>
      </w:pPr>
      <w:r w:rsidRPr="00525968">
        <w:rPr>
          <w:rFonts w:ascii="Times New Roman" w:hAnsi="Times New Roman" w:cs="Tahoma"/>
          <w:b/>
          <w:sz w:val="28"/>
          <w:szCs w:val="28"/>
          <w:lang w:val="en-US"/>
        </w:rPr>
        <w:t>II</w:t>
      </w:r>
      <w:r w:rsidRPr="00525968">
        <w:rPr>
          <w:rFonts w:ascii="Times New Roman" w:hAnsi="Times New Roman" w:cs="Tahoma"/>
          <w:b/>
          <w:sz w:val="28"/>
          <w:szCs w:val="28"/>
        </w:rPr>
        <w:t>.</w:t>
      </w:r>
      <w:r w:rsidRPr="00525968">
        <w:rPr>
          <w:rFonts w:ascii="Times New Roman" w:hAnsi="Times New Roman"/>
          <w:b/>
          <w:sz w:val="28"/>
          <w:szCs w:val="28"/>
        </w:rPr>
        <w:t xml:space="preserve"> </w:t>
      </w:r>
      <w:r w:rsidRPr="00525968">
        <w:rPr>
          <w:rFonts w:ascii="Times New Roman" w:hAnsi="Times New Roman" w:cs="Tahoma"/>
          <w:b/>
          <w:sz w:val="28"/>
          <w:szCs w:val="28"/>
        </w:rPr>
        <w:t>Порядок приема, перевода и увольнения работников</w:t>
      </w:r>
      <w:r w:rsidR="008D0FE1">
        <w:rPr>
          <w:rFonts w:ascii="Times New Roman" w:hAnsi="Times New Roman" w:cs="Tahoma"/>
          <w:b/>
          <w:sz w:val="28"/>
          <w:szCs w:val="28"/>
        </w:rPr>
        <w:t>.</w:t>
      </w:r>
      <w:r w:rsidRPr="00525968">
        <w:rPr>
          <w:rFonts w:ascii="Times New Roman" w:hAnsi="Times New Roman" w:cs="Tahoma"/>
          <w:b/>
          <w:sz w:val="28"/>
          <w:szCs w:val="28"/>
        </w:rPr>
        <w:t xml:space="preserve"> </w:t>
      </w:r>
    </w:p>
    <w:p w:rsidR="002E3720" w:rsidRPr="00525968" w:rsidRDefault="002E3720" w:rsidP="002E3720">
      <w:pPr>
        <w:spacing w:after="0" w:line="240" w:lineRule="auto"/>
        <w:ind w:firstLine="709"/>
        <w:rPr>
          <w:rFonts w:ascii="Times New Roman" w:hAnsi="Times New Roman" w:cs="Tahoma"/>
          <w:sz w:val="28"/>
          <w:szCs w:val="24"/>
        </w:rPr>
      </w:pPr>
      <w:r w:rsidRPr="00525968">
        <w:rPr>
          <w:rFonts w:ascii="Times New Roman" w:hAnsi="Times New Roman" w:cs="Tahoma"/>
          <w:sz w:val="28"/>
          <w:szCs w:val="24"/>
        </w:rPr>
        <w:t> </w:t>
      </w:r>
    </w:p>
    <w:p w:rsidR="002E3720" w:rsidRPr="00525968" w:rsidRDefault="002E3720" w:rsidP="002E3720">
      <w:pPr>
        <w:tabs>
          <w:tab w:val="num" w:pos="360"/>
          <w:tab w:val="left" w:pos="540"/>
          <w:tab w:val="left" w:pos="1620"/>
        </w:tabs>
        <w:spacing w:after="0" w:line="240" w:lineRule="auto"/>
        <w:ind w:firstLine="709"/>
        <w:rPr>
          <w:rFonts w:ascii="Times New Roman" w:hAnsi="Times New Roman" w:cs="Tahoma"/>
          <w:b/>
          <w:sz w:val="28"/>
          <w:szCs w:val="28"/>
          <w:u w:val="single"/>
        </w:rPr>
      </w:pPr>
      <w:r w:rsidRPr="00525968">
        <w:rPr>
          <w:rFonts w:ascii="Times New Roman" w:hAnsi="Times New Roman" w:cs="Tahoma"/>
          <w:b/>
          <w:sz w:val="28"/>
          <w:szCs w:val="28"/>
        </w:rPr>
        <w:t>2.1.</w:t>
      </w:r>
      <w:r w:rsidRPr="00525968">
        <w:rPr>
          <w:rFonts w:ascii="Times New Roman" w:hAnsi="Times New Roman"/>
          <w:b/>
          <w:sz w:val="28"/>
          <w:szCs w:val="28"/>
        </w:rPr>
        <w:t xml:space="preserve"> </w:t>
      </w:r>
      <w:r w:rsidRPr="00525968">
        <w:rPr>
          <w:rFonts w:ascii="Times New Roman" w:hAnsi="Times New Roman" w:cs="Tahoma"/>
          <w:b/>
          <w:sz w:val="28"/>
          <w:szCs w:val="28"/>
        </w:rPr>
        <w:t xml:space="preserve">Порядок приема на работу: </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2.1.1. Работники реализуют свое право на труд путем заключения трудового договора о работе в данно</w:t>
      </w:r>
      <w:r w:rsidR="00650AFA">
        <w:rPr>
          <w:rFonts w:ascii="Times New Roman" w:hAnsi="Times New Roman" w:cs="Tahoma"/>
          <w:sz w:val="28"/>
          <w:szCs w:val="24"/>
        </w:rPr>
        <w:t>й</w:t>
      </w:r>
      <w:r w:rsidRPr="00525968">
        <w:rPr>
          <w:rFonts w:ascii="Times New Roman" w:hAnsi="Times New Roman" w:cs="Tahoma"/>
          <w:sz w:val="28"/>
          <w:szCs w:val="24"/>
        </w:rPr>
        <w:t xml:space="preserve"> образовательно</w:t>
      </w:r>
      <w:r w:rsidR="00650AFA">
        <w:rPr>
          <w:rFonts w:ascii="Times New Roman" w:hAnsi="Times New Roman" w:cs="Tahoma"/>
          <w:sz w:val="28"/>
          <w:szCs w:val="24"/>
        </w:rPr>
        <w:t>й</w:t>
      </w:r>
      <w:r w:rsidRPr="00525968">
        <w:rPr>
          <w:rFonts w:ascii="Times New Roman" w:hAnsi="Times New Roman" w:cs="Tahoma"/>
          <w:sz w:val="28"/>
          <w:szCs w:val="24"/>
        </w:rPr>
        <w:t xml:space="preserve"> </w:t>
      </w:r>
      <w:r w:rsidR="00650AFA">
        <w:rPr>
          <w:rFonts w:ascii="Times New Roman" w:hAnsi="Times New Roman" w:cs="Tahoma"/>
          <w:sz w:val="28"/>
          <w:szCs w:val="24"/>
        </w:rPr>
        <w:t>организации</w:t>
      </w:r>
      <w:r w:rsidRPr="00525968">
        <w:rPr>
          <w:rFonts w:ascii="Times New Roman" w:hAnsi="Times New Roman" w:cs="Tahoma"/>
          <w:sz w:val="28"/>
          <w:szCs w:val="24"/>
        </w:rPr>
        <w:t>.</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2.1.2. Трудовой договор заключается, как правило, на неопределенный срок. </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2E3720" w:rsidRPr="00525968" w:rsidRDefault="002E3720" w:rsidP="002E3720">
      <w:pPr>
        <w:tabs>
          <w:tab w:val="num" w:pos="360"/>
          <w:tab w:val="left" w:pos="54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Испытание при приеме на работу не устанавливается для:</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беременных женщин и женщин, имеющих детей в возрасте до полутора лет;</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лиц, не достигших возраста восемнадцати лет;</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лиц, избранных на выборную должность на оплачиваемую работу;</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лиц, приглашенных на работу в порядке перевода от другого работодателя по согласованию между работодателями;</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лиц, заключающих трудовой договор на срок до двух месяцев;</w:t>
      </w:r>
    </w:p>
    <w:p w:rsidR="002E3720"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иных лиц в случаях, предусмотренных ТК РФ, иными федеральными з</w:t>
      </w:r>
      <w:r w:rsidR="00891C31">
        <w:rPr>
          <w:rFonts w:ascii="Times New Roman" w:hAnsi="Times New Roman"/>
          <w:sz w:val="28"/>
          <w:szCs w:val="28"/>
        </w:rPr>
        <w:t>аконами, коллективным договором;</w:t>
      </w:r>
    </w:p>
    <w:p w:rsidR="00891C31" w:rsidRPr="006F2046" w:rsidRDefault="00891C31" w:rsidP="002E3720">
      <w:pPr>
        <w:autoSpaceDE w:val="0"/>
        <w:autoSpaceDN w:val="0"/>
        <w:adjustRightInd w:val="0"/>
        <w:spacing w:after="0" w:line="240" w:lineRule="auto"/>
        <w:ind w:firstLine="709"/>
        <w:jc w:val="both"/>
        <w:rPr>
          <w:rFonts w:ascii="Times New Roman" w:hAnsi="Times New Roman"/>
          <w:i/>
          <w:color w:val="FF0000"/>
          <w:sz w:val="28"/>
          <w:szCs w:val="28"/>
        </w:rPr>
      </w:pPr>
      <w:r>
        <w:rPr>
          <w:rFonts w:ascii="Times New Roman" w:hAnsi="Times New Roman"/>
          <w:color w:val="FF0000"/>
          <w:sz w:val="28"/>
          <w:szCs w:val="28"/>
        </w:rPr>
        <w:lastRenderedPageBreak/>
        <w:t>педагогических работников, имеющих первую или высшую квалификационную категорию, а также успешно прошедших аттестацию на соответствие занимаемой должности, после которой прошло не более трех лет.</w:t>
      </w:r>
      <w:r w:rsidR="006F2046">
        <w:rPr>
          <w:rFonts w:ascii="Times New Roman" w:hAnsi="Times New Roman"/>
          <w:color w:val="FF0000"/>
          <w:sz w:val="28"/>
          <w:szCs w:val="28"/>
        </w:rPr>
        <w:t xml:space="preserve"> </w:t>
      </w:r>
      <w:r w:rsidR="006F2046">
        <w:rPr>
          <w:rFonts w:ascii="Times New Roman" w:hAnsi="Times New Roman"/>
          <w:i/>
          <w:color w:val="FF0000"/>
          <w:sz w:val="28"/>
          <w:szCs w:val="28"/>
        </w:rPr>
        <w:t>Перенесен из КД пункт 2.3.</w:t>
      </w:r>
    </w:p>
    <w:p w:rsidR="002E3720" w:rsidRPr="00525968" w:rsidRDefault="002E3720" w:rsidP="002E3720">
      <w:pPr>
        <w:tabs>
          <w:tab w:val="num" w:pos="360"/>
          <w:tab w:val="left" w:pos="54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2.1.4. Срок испытания не может превышать тр</w:t>
      </w:r>
      <w:r w:rsidR="00650AFA">
        <w:rPr>
          <w:rFonts w:ascii="Times New Roman" w:hAnsi="Times New Roman" w:cs="Tahoma"/>
          <w:sz w:val="28"/>
          <w:szCs w:val="24"/>
        </w:rPr>
        <w:t>ех месяцев, а для руководителя организации</w:t>
      </w:r>
      <w:r w:rsidRPr="00525968">
        <w:rPr>
          <w:rFonts w:ascii="Times New Roman" w:hAnsi="Times New Roman" w:cs="Tahoma"/>
          <w:sz w:val="28"/>
          <w:szCs w:val="24"/>
        </w:rPr>
        <w:t>, его заместителей, главного бухгалтера и его заместителя, руководителя структурного подразделения - не более шести месяцев.</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2.1.5.</w:t>
      </w:r>
      <w:r w:rsidRPr="00525968">
        <w:rPr>
          <w:rFonts w:ascii="Times New Roman" w:hAnsi="Times New Roman"/>
          <w:sz w:val="28"/>
          <w:szCs w:val="14"/>
        </w:rPr>
        <w:t xml:space="preserve"> </w:t>
      </w:r>
      <w:r w:rsidRPr="00525968">
        <w:rPr>
          <w:rFonts w:ascii="Times New Roman" w:hAnsi="Times New Roman" w:cs="Tahoma"/>
          <w:sz w:val="28"/>
          <w:szCs w:val="24"/>
        </w:rPr>
        <w:t xml:space="preserve">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 </w:t>
      </w:r>
    </w:p>
    <w:p w:rsidR="002E3720"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2.1.6. Прием педагогических работников на работу производится с учетом требований, предусмотренных ст. 331 ТК РФ и </w:t>
      </w:r>
      <w:r w:rsidR="00D72AB8" w:rsidRPr="00AF5978">
        <w:rPr>
          <w:rFonts w:ascii="Times New Roman" w:hAnsi="Times New Roman" w:cs="Tahoma"/>
          <w:sz w:val="28"/>
          <w:szCs w:val="24"/>
        </w:rPr>
        <w:t>ст. 46</w:t>
      </w:r>
      <w:r w:rsidRPr="00AF5978">
        <w:rPr>
          <w:rFonts w:ascii="Times New Roman" w:hAnsi="Times New Roman" w:cs="Tahoma"/>
          <w:sz w:val="28"/>
          <w:szCs w:val="24"/>
        </w:rPr>
        <w:t xml:space="preserve"> </w:t>
      </w:r>
      <w:r w:rsidR="008D0FE1" w:rsidRPr="00AF5978">
        <w:rPr>
          <w:rFonts w:ascii="Times New Roman" w:hAnsi="Times New Roman" w:cs="Tahoma"/>
          <w:sz w:val="28"/>
          <w:szCs w:val="24"/>
        </w:rPr>
        <w:t>Федерального закона №</w:t>
      </w:r>
      <w:r w:rsidR="00D72AB8" w:rsidRPr="00AF5978">
        <w:rPr>
          <w:rFonts w:ascii="Times New Roman" w:hAnsi="Times New Roman" w:cs="Tahoma"/>
          <w:sz w:val="28"/>
          <w:szCs w:val="24"/>
        </w:rPr>
        <w:t>273</w:t>
      </w:r>
      <w:r w:rsidRPr="00AF5978">
        <w:rPr>
          <w:rFonts w:ascii="Times New Roman" w:hAnsi="Times New Roman" w:cs="Tahoma"/>
          <w:sz w:val="28"/>
          <w:szCs w:val="24"/>
        </w:rPr>
        <w:t xml:space="preserve"> «Об образовании</w:t>
      </w:r>
      <w:r w:rsidR="00D72AB8" w:rsidRPr="00AF5978">
        <w:rPr>
          <w:rFonts w:ascii="Times New Roman" w:hAnsi="Times New Roman" w:cs="Tahoma"/>
          <w:sz w:val="28"/>
          <w:szCs w:val="24"/>
        </w:rPr>
        <w:t xml:space="preserve"> в РФ</w:t>
      </w:r>
      <w:r w:rsidRPr="00AF5978">
        <w:rPr>
          <w:rFonts w:ascii="Times New Roman" w:hAnsi="Times New Roman" w:cs="Tahoma"/>
          <w:sz w:val="28"/>
          <w:szCs w:val="24"/>
        </w:rPr>
        <w:t xml:space="preserve">». </w:t>
      </w:r>
    </w:p>
    <w:p w:rsidR="00891C31" w:rsidRPr="00891C31" w:rsidRDefault="00891C31" w:rsidP="00891C31">
      <w:pPr>
        <w:tabs>
          <w:tab w:val="left" w:pos="540"/>
          <w:tab w:val="num" w:pos="720"/>
          <w:tab w:val="left" w:pos="1620"/>
        </w:tabs>
        <w:spacing w:after="0" w:line="240" w:lineRule="auto"/>
        <w:ind w:firstLine="709"/>
        <w:jc w:val="both"/>
        <w:rPr>
          <w:rFonts w:ascii="Times New Roman" w:hAnsi="Times New Roman" w:cs="Tahoma"/>
          <w:sz w:val="28"/>
          <w:szCs w:val="24"/>
          <w:highlight w:val="yellow"/>
        </w:rPr>
      </w:pPr>
      <w:r w:rsidRPr="00891C31">
        <w:rPr>
          <w:rFonts w:ascii="Times New Roman" w:hAnsi="Times New Roman" w:cs="Tahoma"/>
          <w:sz w:val="28"/>
          <w:szCs w:val="24"/>
          <w:highlight w:val="yellow"/>
        </w:rPr>
        <w:t>Трудовой договор и дополнительное соглашение к трудовому договору, предусматривающие выполнение работником трудовой функции дистанционно, могут заключаться путем обмена между работником (лицом, поступающим на работу) и работодателем электронными документами.</w:t>
      </w:r>
    </w:p>
    <w:p w:rsidR="00891C31" w:rsidRPr="00891C31" w:rsidRDefault="00891C31" w:rsidP="00891C31">
      <w:pPr>
        <w:tabs>
          <w:tab w:val="left" w:pos="540"/>
          <w:tab w:val="num" w:pos="720"/>
          <w:tab w:val="left" w:pos="1620"/>
        </w:tabs>
        <w:spacing w:after="0" w:line="240" w:lineRule="auto"/>
        <w:ind w:firstLine="709"/>
        <w:jc w:val="both"/>
        <w:rPr>
          <w:rFonts w:ascii="Times New Roman" w:hAnsi="Times New Roman" w:cs="Tahoma"/>
          <w:sz w:val="28"/>
          <w:szCs w:val="24"/>
          <w:highlight w:val="yellow"/>
        </w:rPr>
      </w:pPr>
      <w:r w:rsidRPr="00891C31">
        <w:rPr>
          <w:rFonts w:ascii="Times New Roman" w:hAnsi="Times New Roman" w:cs="Tahoma"/>
          <w:sz w:val="28"/>
          <w:szCs w:val="24"/>
          <w:highlight w:val="yellow"/>
        </w:rPr>
        <w:t>При заключении в электронном виде трудовых договоров, дополнительных соглашений к трудовым договорам, договоров о материальной ответственности, ученических договоров на получение образования без отрыва или с отрывом от работы, а также при внесении изменений в эти договоры (дополнительные соглашения к трудовым договорам) и их расторжении путем обмена электронными документами используются усиленная квалифицированная электронная подпись работодателя и усиленная квалифицированная электронная подпись или усиленная неквалифицированная электронная подпись работника в соответствии с законодательством Российской Федерации об электронной подписи.</w:t>
      </w:r>
    </w:p>
    <w:p w:rsidR="00891C31" w:rsidRPr="00AF5978" w:rsidRDefault="00891C31" w:rsidP="00891C31">
      <w:pPr>
        <w:tabs>
          <w:tab w:val="left" w:pos="540"/>
          <w:tab w:val="num" w:pos="720"/>
          <w:tab w:val="left" w:pos="1620"/>
        </w:tabs>
        <w:spacing w:after="0" w:line="240" w:lineRule="auto"/>
        <w:ind w:firstLine="709"/>
        <w:jc w:val="both"/>
        <w:rPr>
          <w:rFonts w:ascii="Times New Roman" w:hAnsi="Times New Roman" w:cs="Tahoma"/>
          <w:sz w:val="28"/>
          <w:szCs w:val="24"/>
        </w:rPr>
      </w:pPr>
      <w:r w:rsidRPr="00891C31">
        <w:rPr>
          <w:rFonts w:ascii="Times New Roman" w:hAnsi="Times New Roman" w:cs="Tahoma"/>
          <w:sz w:val="28"/>
          <w:szCs w:val="24"/>
          <w:highlight w:val="yellow"/>
        </w:rPr>
        <w:t>По письменному заявлению дистанционного работника работодатель не позднее трех рабочих дней со дня получения такого заявления обязан направить дистанционному работнику оформленный надлежащим образом экземпляр трудового договора или дополнительного соглашения к трудовому договору на бумажном носителе.</w:t>
      </w:r>
    </w:p>
    <w:p w:rsidR="00891C31" w:rsidRPr="00891C31" w:rsidRDefault="002E3720" w:rsidP="00891C31">
      <w:pPr>
        <w:tabs>
          <w:tab w:val="left" w:pos="540"/>
          <w:tab w:val="num" w:pos="720"/>
          <w:tab w:val="left" w:pos="1620"/>
        </w:tabs>
        <w:spacing w:after="0" w:line="240" w:lineRule="auto"/>
        <w:ind w:firstLine="709"/>
        <w:jc w:val="both"/>
        <w:rPr>
          <w:rFonts w:ascii="Times New Roman" w:hAnsi="Times New Roman" w:cs="Tahoma"/>
          <w:color w:val="7030A0"/>
          <w:sz w:val="28"/>
          <w:szCs w:val="24"/>
        </w:rPr>
      </w:pPr>
      <w:r w:rsidRPr="00F726C9">
        <w:rPr>
          <w:rFonts w:ascii="Times New Roman" w:hAnsi="Times New Roman" w:cs="Tahoma"/>
          <w:color w:val="7030A0"/>
          <w:sz w:val="28"/>
          <w:szCs w:val="24"/>
        </w:rPr>
        <w:t>2.1.7.</w:t>
      </w:r>
      <w:r w:rsidRPr="00F726C9">
        <w:rPr>
          <w:rFonts w:ascii="Times New Roman" w:hAnsi="Times New Roman"/>
          <w:color w:val="7030A0"/>
          <w:sz w:val="28"/>
          <w:szCs w:val="14"/>
        </w:rPr>
        <w:t xml:space="preserve"> </w:t>
      </w:r>
      <w:r w:rsidR="00891C31" w:rsidRPr="00891C31">
        <w:rPr>
          <w:rFonts w:ascii="Times New Roman" w:hAnsi="Times New Roman" w:cs="Tahoma"/>
          <w:color w:val="7030A0"/>
          <w:sz w:val="28"/>
          <w:szCs w:val="24"/>
        </w:rPr>
        <w:t>При заключении трудового договора лицо, поступающее на работу, предъявляет Работодателю:</w:t>
      </w:r>
    </w:p>
    <w:p w:rsidR="00891C31" w:rsidRPr="00891C31" w:rsidRDefault="00891C31" w:rsidP="00891C31">
      <w:pPr>
        <w:tabs>
          <w:tab w:val="left" w:pos="540"/>
          <w:tab w:val="num" w:pos="720"/>
          <w:tab w:val="left" w:pos="1620"/>
        </w:tabs>
        <w:spacing w:after="0" w:line="240" w:lineRule="auto"/>
        <w:ind w:firstLine="709"/>
        <w:jc w:val="both"/>
        <w:rPr>
          <w:rFonts w:ascii="Times New Roman" w:hAnsi="Times New Roman" w:cs="Tahoma"/>
          <w:color w:val="7030A0"/>
          <w:sz w:val="28"/>
          <w:szCs w:val="24"/>
        </w:rPr>
      </w:pPr>
      <w:r w:rsidRPr="00891C31">
        <w:rPr>
          <w:rFonts w:ascii="Times New Roman" w:hAnsi="Times New Roman" w:cs="Tahoma"/>
          <w:color w:val="7030A0"/>
          <w:sz w:val="28"/>
          <w:szCs w:val="24"/>
        </w:rPr>
        <w:t>- паспорт или иной документ, удостоверяющий личность;</w:t>
      </w:r>
    </w:p>
    <w:p w:rsidR="00891C31" w:rsidRPr="00891C31" w:rsidRDefault="00891C31" w:rsidP="00891C31">
      <w:pPr>
        <w:tabs>
          <w:tab w:val="left" w:pos="540"/>
          <w:tab w:val="num" w:pos="720"/>
          <w:tab w:val="left" w:pos="1620"/>
        </w:tabs>
        <w:spacing w:after="0" w:line="240" w:lineRule="auto"/>
        <w:ind w:firstLine="709"/>
        <w:jc w:val="both"/>
        <w:rPr>
          <w:rFonts w:ascii="Times New Roman" w:hAnsi="Times New Roman" w:cs="Tahoma"/>
          <w:color w:val="7030A0"/>
          <w:sz w:val="28"/>
          <w:szCs w:val="24"/>
        </w:rPr>
      </w:pPr>
      <w:r w:rsidRPr="00891C31">
        <w:rPr>
          <w:rFonts w:ascii="Times New Roman" w:hAnsi="Times New Roman" w:cs="Tahoma"/>
          <w:color w:val="7030A0"/>
          <w:sz w:val="28"/>
          <w:szCs w:val="24"/>
        </w:rPr>
        <w:t>- трудовую книжку и (или) сведения о трудовой деятельности</w:t>
      </w:r>
      <w:r w:rsidR="00D555EA">
        <w:rPr>
          <w:rFonts w:ascii="Times New Roman" w:hAnsi="Times New Roman" w:cs="Tahoma"/>
          <w:color w:val="7030A0"/>
          <w:sz w:val="28"/>
          <w:szCs w:val="24"/>
        </w:rPr>
        <w:t xml:space="preserve"> </w:t>
      </w:r>
      <w:r w:rsidR="00D555EA">
        <w:rPr>
          <w:rFonts w:ascii="Times New Roman" w:hAnsi="Times New Roman" w:cs="Tahoma"/>
          <w:color w:val="7030A0"/>
          <w:sz w:val="28"/>
          <w:szCs w:val="24"/>
        </w:rPr>
        <w:br/>
        <w:t>(ст. 66.1 ТК РФ)</w:t>
      </w:r>
      <w:r w:rsidRPr="00891C31">
        <w:rPr>
          <w:rFonts w:ascii="Times New Roman" w:hAnsi="Times New Roman" w:cs="Tahoma"/>
          <w:color w:val="7030A0"/>
          <w:sz w:val="28"/>
          <w:szCs w:val="24"/>
        </w:rPr>
        <w:t>, за исключением случаев, если трудовой договор заключается впервые;</w:t>
      </w:r>
    </w:p>
    <w:p w:rsidR="00891C31" w:rsidRPr="00891C31" w:rsidRDefault="00891C31" w:rsidP="00891C31">
      <w:pPr>
        <w:tabs>
          <w:tab w:val="left" w:pos="540"/>
          <w:tab w:val="num" w:pos="720"/>
          <w:tab w:val="left" w:pos="1620"/>
        </w:tabs>
        <w:spacing w:after="0" w:line="240" w:lineRule="auto"/>
        <w:ind w:firstLine="709"/>
        <w:jc w:val="both"/>
        <w:rPr>
          <w:rFonts w:ascii="Times New Roman" w:hAnsi="Times New Roman" w:cs="Tahoma"/>
          <w:color w:val="7030A0"/>
          <w:sz w:val="28"/>
          <w:szCs w:val="24"/>
        </w:rPr>
      </w:pPr>
      <w:r w:rsidRPr="00891C31">
        <w:rPr>
          <w:rFonts w:ascii="Times New Roman" w:hAnsi="Times New Roman" w:cs="Tahoma"/>
          <w:color w:val="7030A0"/>
          <w:sz w:val="28"/>
          <w:szCs w:val="24"/>
        </w:rPr>
        <w:t>- документ, подтверждающий регистрацию в системе индивидуального (персонифицированного) учета, в том числе в форме электронного документа;</w:t>
      </w:r>
    </w:p>
    <w:p w:rsidR="00891C31" w:rsidRPr="00891C31" w:rsidRDefault="00891C31" w:rsidP="00891C31">
      <w:pPr>
        <w:tabs>
          <w:tab w:val="left" w:pos="540"/>
          <w:tab w:val="num" w:pos="720"/>
          <w:tab w:val="left" w:pos="1620"/>
        </w:tabs>
        <w:spacing w:after="0" w:line="240" w:lineRule="auto"/>
        <w:ind w:firstLine="709"/>
        <w:jc w:val="both"/>
        <w:rPr>
          <w:rFonts w:ascii="Times New Roman" w:hAnsi="Times New Roman" w:cs="Tahoma"/>
          <w:color w:val="7030A0"/>
          <w:sz w:val="28"/>
          <w:szCs w:val="24"/>
        </w:rPr>
      </w:pPr>
      <w:r w:rsidRPr="00891C31">
        <w:rPr>
          <w:rFonts w:ascii="Times New Roman" w:hAnsi="Times New Roman" w:cs="Tahoma"/>
          <w:color w:val="7030A0"/>
          <w:sz w:val="28"/>
          <w:szCs w:val="24"/>
        </w:rPr>
        <w:lastRenderedPageBreak/>
        <w:t>- документы воинского учета - для военнообязанных и лиц, подлежащих призыву на военную службу;</w:t>
      </w:r>
    </w:p>
    <w:p w:rsidR="00891C31" w:rsidRDefault="00891C31" w:rsidP="00891C31">
      <w:pPr>
        <w:tabs>
          <w:tab w:val="left" w:pos="540"/>
          <w:tab w:val="num" w:pos="720"/>
          <w:tab w:val="left" w:pos="1620"/>
        </w:tabs>
        <w:spacing w:after="0" w:line="240" w:lineRule="auto"/>
        <w:ind w:firstLine="709"/>
        <w:jc w:val="both"/>
        <w:rPr>
          <w:rFonts w:ascii="Times New Roman" w:hAnsi="Times New Roman" w:cs="Tahoma"/>
          <w:color w:val="7030A0"/>
          <w:sz w:val="28"/>
          <w:szCs w:val="24"/>
        </w:rPr>
      </w:pPr>
      <w:r w:rsidRPr="00891C31">
        <w:rPr>
          <w:rFonts w:ascii="Times New Roman" w:hAnsi="Times New Roman" w:cs="Tahoma"/>
          <w:color w:val="7030A0"/>
          <w:sz w:val="28"/>
          <w:szCs w:val="24"/>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A36265" w:rsidRPr="00A36265" w:rsidRDefault="00A36265" w:rsidP="00A36265">
      <w:pPr>
        <w:tabs>
          <w:tab w:val="left" w:pos="540"/>
          <w:tab w:val="num" w:pos="720"/>
          <w:tab w:val="left" w:pos="1620"/>
        </w:tabs>
        <w:spacing w:after="0" w:line="240" w:lineRule="auto"/>
        <w:ind w:firstLine="709"/>
        <w:jc w:val="both"/>
        <w:rPr>
          <w:rFonts w:ascii="Times New Roman" w:hAnsi="Times New Roman" w:cs="Tahoma"/>
          <w:color w:val="7030A0"/>
          <w:sz w:val="28"/>
          <w:szCs w:val="24"/>
        </w:rPr>
      </w:pPr>
      <w:r>
        <w:rPr>
          <w:rFonts w:ascii="Times New Roman" w:hAnsi="Times New Roman" w:cs="Tahoma"/>
          <w:color w:val="7030A0"/>
          <w:sz w:val="28"/>
          <w:szCs w:val="24"/>
        </w:rPr>
        <w:t xml:space="preserve">- </w:t>
      </w:r>
      <w:r w:rsidRPr="00A36265">
        <w:rPr>
          <w:rFonts w:ascii="Times New Roman" w:hAnsi="Times New Roman" w:cs="Tahoma"/>
          <w:color w:val="7030A0"/>
          <w:sz w:val="28"/>
          <w:szCs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w:t>
      </w:r>
      <w:hyperlink r:id="rId8" w:anchor="/document/73481105/entry/1400" w:history="1">
        <w:r w:rsidRPr="00A36265">
          <w:rPr>
            <w:rStyle w:val="af2"/>
            <w:rFonts w:ascii="Times New Roman" w:hAnsi="Times New Roman" w:cs="Tahoma"/>
            <w:sz w:val="28"/>
            <w:szCs w:val="24"/>
          </w:rPr>
          <w:t>форме</w:t>
        </w:r>
      </w:hyperlink>
      <w:r w:rsidRPr="00A36265">
        <w:rPr>
          <w:rFonts w:ascii="Times New Roman" w:hAnsi="Times New Roman" w:cs="Tahoma"/>
          <w:color w:val="7030A0"/>
          <w:sz w:val="28"/>
          <w:szCs w:val="24"/>
        </w:rP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w:t>
      </w:r>
      <w:hyperlink r:id="rId9" w:anchor="/multilink/12125268/paragraph/2698277/number/1" w:history="1">
        <w:r w:rsidRPr="00A36265">
          <w:rPr>
            <w:rStyle w:val="af2"/>
            <w:rFonts w:ascii="Times New Roman" w:hAnsi="Times New Roman" w:cs="Tahoma"/>
            <w:sz w:val="28"/>
            <w:szCs w:val="24"/>
          </w:rPr>
          <w:t>Кодексом</w:t>
        </w:r>
      </w:hyperlink>
      <w:r w:rsidRPr="00A36265">
        <w:rPr>
          <w:rFonts w:ascii="Times New Roman" w:hAnsi="Times New Roman" w:cs="Tahoma"/>
          <w:color w:val="7030A0"/>
          <w:sz w:val="28"/>
          <w:szCs w:val="24"/>
        </w:rPr>
        <w:t>, иным </w:t>
      </w:r>
      <w:hyperlink r:id="rId10" w:anchor="/multilink/12125268/paragraph/2698277/number/2" w:history="1">
        <w:r w:rsidRPr="00A36265">
          <w:rPr>
            <w:rStyle w:val="af2"/>
            <w:rFonts w:ascii="Times New Roman" w:hAnsi="Times New Roman" w:cs="Tahoma"/>
            <w:sz w:val="28"/>
            <w:szCs w:val="24"/>
          </w:rPr>
          <w:t>федеральным законом</w:t>
        </w:r>
      </w:hyperlink>
      <w:r w:rsidRPr="00A36265">
        <w:rPr>
          <w:rFonts w:ascii="Times New Roman" w:hAnsi="Times New Roman" w:cs="Tahoma"/>
          <w:color w:val="7030A0"/>
          <w:sz w:val="28"/>
          <w:szCs w:val="24"/>
        </w:rPr>
        <w:t> не допускаются лица, имеющие или имевшие судимость, подвергающиеся или подвергавшиеся уголовному преследованию;</w:t>
      </w:r>
    </w:p>
    <w:p w:rsidR="00A36265" w:rsidRPr="00891C31" w:rsidRDefault="00A36265" w:rsidP="00891C31">
      <w:pPr>
        <w:tabs>
          <w:tab w:val="left" w:pos="540"/>
          <w:tab w:val="num" w:pos="720"/>
          <w:tab w:val="left" w:pos="1620"/>
        </w:tabs>
        <w:spacing w:after="0" w:line="240" w:lineRule="auto"/>
        <w:ind w:firstLine="709"/>
        <w:jc w:val="both"/>
        <w:rPr>
          <w:rFonts w:ascii="Times New Roman" w:hAnsi="Times New Roman" w:cs="Tahoma"/>
          <w:color w:val="7030A0"/>
          <w:sz w:val="28"/>
          <w:szCs w:val="24"/>
        </w:rPr>
      </w:pPr>
      <w:r>
        <w:rPr>
          <w:rFonts w:ascii="Times New Roman" w:hAnsi="Times New Roman" w:cs="Tahoma"/>
          <w:color w:val="7030A0"/>
          <w:sz w:val="28"/>
          <w:szCs w:val="24"/>
        </w:rPr>
        <w:t xml:space="preserve">- </w:t>
      </w:r>
      <w:r w:rsidRPr="00A36265">
        <w:rPr>
          <w:rFonts w:ascii="Times New Roman" w:hAnsi="Times New Roman" w:cs="Tahoma"/>
          <w:color w:val="7030A0"/>
          <w:sz w:val="28"/>
          <w:szCs w:val="24"/>
        </w:rPr>
        <w:t>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w:t>
      </w:r>
      <w:hyperlink r:id="rId11" w:anchor="/document/400548396/entry/1000" w:history="1">
        <w:r w:rsidRPr="00A36265">
          <w:rPr>
            <w:rStyle w:val="af2"/>
            <w:rFonts w:ascii="Times New Roman" w:hAnsi="Times New Roman" w:cs="Tahoma"/>
            <w:sz w:val="28"/>
            <w:szCs w:val="24"/>
          </w:rPr>
          <w:t>порядке</w:t>
        </w:r>
      </w:hyperlink>
      <w:r w:rsidRPr="00A36265">
        <w:rPr>
          <w:rFonts w:ascii="Times New Roman" w:hAnsi="Times New Roman" w:cs="Tahoma"/>
          <w:color w:val="7030A0"/>
          <w:sz w:val="28"/>
          <w:szCs w:val="24"/>
        </w:rPr>
        <w:t> и по </w:t>
      </w:r>
      <w:hyperlink r:id="rId12" w:anchor="/document/400548396/entry/30000" w:history="1">
        <w:r w:rsidRPr="00A36265">
          <w:rPr>
            <w:rStyle w:val="af2"/>
            <w:rFonts w:ascii="Times New Roman" w:hAnsi="Times New Roman" w:cs="Tahoma"/>
            <w:sz w:val="28"/>
            <w:szCs w:val="24"/>
          </w:rPr>
          <w:t>форме</w:t>
        </w:r>
      </w:hyperlink>
      <w:r w:rsidRPr="00A36265">
        <w:rPr>
          <w:rFonts w:ascii="Times New Roman" w:hAnsi="Times New Roman" w:cs="Tahoma"/>
          <w:color w:val="7030A0"/>
          <w:sz w:val="28"/>
          <w:szCs w:val="24"/>
        </w:rP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w:t>
      </w:r>
      <w:hyperlink r:id="rId13" w:anchor="/multilink/12125268/paragraph/61887390/number/2" w:history="1">
        <w:r w:rsidRPr="00A36265">
          <w:rPr>
            <w:rStyle w:val="af2"/>
            <w:rFonts w:ascii="Times New Roman" w:hAnsi="Times New Roman" w:cs="Tahoma"/>
            <w:sz w:val="28"/>
            <w:szCs w:val="24"/>
          </w:rPr>
          <w:t>федеральными законами</w:t>
        </w:r>
      </w:hyperlink>
      <w:r w:rsidRPr="00A36265">
        <w:rPr>
          <w:rFonts w:ascii="Times New Roman" w:hAnsi="Times New Roman" w:cs="Tahoma"/>
          <w:color w:val="7030A0"/>
          <w:sz w:val="28"/>
          <w:szCs w:val="24"/>
        </w:rPr>
        <w:t>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891C31" w:rsidRDefault="00891C31" w:rsidP="00891C31">
      <w:pPr>
        <w:tabs>
          <w:tab w:val="left" w:pos="540"/>
          <w:tab w:val="num" w:pos="720"/>
          <w:tab w:val="left" w:pos="1620"/>
        </w:tabs>
        <w:spacing w:after="0" w:line="240" w:lineRule="auto"/>
        <w:ind w:firstLine="709"/>
        <w:jc w:val="both"/>
        <w:rPr>
          <w:rFonts w:ascii="Times New Roman" w:hAnsi="Times New Roman" w:cs="Tahoma"/>
          <w:color w:val="7030A0"/>
          <w:sz w:val="28"/>
          <w:szCs w:val="24"/>
        </w:rPr>
      </w:pPr>
      <w:r w:rsidRPr="00891C31">
        <w:rPr>
          <w:rFonts w:ascii="Times New Roman" w:hAnsi="Times New Roman" w:cs="Tahoma"/>
          <w:color w:val="7030A0"/>
          <w:sz w:val="28"/>
          <w:szCs w:val="24"/>
        </w:rPr>
        <w:t>При заключении трудового договора путем обмена электронными документами документы, предусмотренные статьей 65 ТК РФ, могут быть предъявлены работодателю лицом, поступающим на дистанционную работу, в форме электронных документов, если иное не предусмотрено законодательством Российской Федерации. По требованию работодателя данное лицо обязано представить ему нотариально заверенные копии указанных документов на бумажном носителе.</w:t>
      </w:r>
      <w:r>
        <w:rPr>
          <w:rFonts w:ascii="Times New Roman" w:hAnsi="Times New Roman" w:cs="Tahoma"/>
          <w:color w:val="7030A0"/>
          <w:sz w:val="28"/>
          <w:szCs w:val="24"/>
        </w:rPr>
        <w:t xml:space="preserve"> </w:t>
      </w:r>
    </w:p>
    <w:p w:rsidR="002E3720" w:rsidRPr="00525968" w:rsidRDefault="002E3720" w:rsidP="00891C31">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eastAsia="Symbol" w:hAnsi="Times New Roman" w:cs="Symbol"/>
          <w:sz w:val="28"/>
          <w:szCs w:val="24"/>
        </w:rPr>
        <w:t>Лица, поступ</w:t>
      </w:r>
      <w:r w:rsidR="00C40C7D">
        <w:rPr>
          <w:rFonts w:ascii="Times New Roman" w:eastAsia="Symbol" w:hAnsi="Times New Roman" w:cs="Symbol"/>
          <w:sz w:val="28"/>
          <w:szCs w:val="24"/>
        </w:rPr>
        <w:t>ающие на работу в образовательную организацию</w:t>
      </w:r>
      <w:r w:rsidRPr="00525968">
        <w:rPr>
          <w:rFonts w:ascii="Times New Roman" w:eastAsia="Symbol" w:hAnsi="Times New Roman" w:cs="Symbol"/>
          <w:sz w:val="28"/>
          <w:szCs w:val="24"/>
        </w:rPr>
        <w:t xml:space="preserve">, обязаны также предоставить </w:t>
      </w:r>
      <w:r w:rsidRPr="00525968">
        <w:rPr>
          <w:rFonts w:ascii="Times New Roman" w:hAnsi="Times New Roman" w:cs="Tahoma"/>
          <w:sz w:val="28"/>
          <w:szCs w:val="24"/>
        </w:rPr>
        <w:t>личную медицинскую книжку</w:t>
      </w:r>
      <w:r w:rsidR="00F633BF">
        <w:rPr>
          <w:rFonts w:ascii="Times New Roman" w:hAnsi="Times New Roman" w:cs="Tahoma"/>
          <w:sz w:val="28"/>
          <w:szCs w:val="24"/>
        </w:rPr>
        <w:t xml:space="preserve"> </w:t>
      </w:r>
      <w:r w:rsidR="00F633BF" w:rsidRPr="00F633BF">
        <w:rPr>
          <w:rFonts w:ascii="Times New Roman" w:hAnsi="Times New Roman" w:cs="Tahoma"/>
          <w:color w:val="FF0000"/>
          <w:sz w:val="28"/>
          <w:szCs w:val="24"/>
        </w:rPr>
        <w:t>(при наличии)</w:t>
      </w:r>
      <w:r w:rsidRPr="00525968">
        <w:rPr>
          <w:rFonts w:ascii="Times New Roman" w:hAnsi="Times New Roman" w:cs="Tahoma"/>
          <w:sz w:val="28"/>
          <w:szCs w:val="24"/>
        </w:rPr>
        <w:t>, содержащую сведения</w:t>
      </w:r>
      <w:r w:rsidRPr="00525968">
        <w:rPr>
          <w:rFonts w:ascii="Times New Roman" w:hAnsi="Times New Roman" w:cs="Tahoma"/>
          <w:i/>
          <w:sz w:val="28"/>
          <w:szCs w:val="24"/>
        </w:rPr>
        <w:t xml:space="preserve"> </w:t>
      </w:r>
      <w:r w:rsidRPr="00525968">
        <w:rPr>
          <w:rFonts w:ascii="Times New Roman" w:hAnsi="Times New Roman" w:cs="Tahoma"/>
          <w:sz w:val="28"/>
          <w:szCs w:val="24"/>
        </w:rPr>
        <w:t>об отсутствии противопоказаний по состоянию здоровья для работы в образовательно</w:t>
      </w:r>
      <w:r w:rsidR="00C40C7D">
        <w:rPr>
          <w:rFonts w:ascii="Times New Roman" w:hAnsi="Times New Roman" w:cs="Tahoma"/>
          <w:sz w:val="28"/>
          <w:szCs w:val="24"/>
        </w:rPr>
        <w:t>й организации</w:t>
      </w:r>
      <w:r w:rsidRPr="00525968">
        <w:rPr>
          <w:rFonts w:ascii="Times New Roman" w:hAnsi="Times New Roman" w:cs="Tahoma"/>
          <w:sz w:val="28"/>
          <w:szCs w:val="24"/>
        </w:rPr>
        <w:t xml:space="preserve"> (ч. 1 ст. 213 ТК РФ)</w:t>
      </w:r>
      <w:r w:rsidR="00C40C7D">
        <w:rPr>
          <w:rFonts w:ascii="Times New Roman" w:hAnsi="Times New Roman" w:cs="Tahoma"/>
          <w:sz w:val="28"/>
          <w:szCs w:val="24"/>
        </w:rPr>
        <w:t xml:space="preserve"> </w:t>
      </w:r>
      <w:r w:rsidR="00C40C7D">
        <w:rPr>
          <w:rFonts w:ascii="Times New Roman" w:hAnsi="Times New Roman" w:cs="Tahoma"/>
          <w:color w:val="FF0000"/>
          <w:sz w:val="28"/>
          <w:szCs w:val="24"/>
        </w:rPr>
        <w:t>и пройти обязательный предварительный медицинский осмотр за счет средств организации</w:t>
      </w:r>
      <w:r w:rsidRPr="00525968">
        <w:rPr>
          <w:rFonts w:ascii="Times New Roman" w:hAnsi="Times New Roman" w:cs="Tahoma"/>
          <w:sz w:val="28"/>
          <w:szCs w:val="24"/>
        </w:rPr>
        <w:t xml:space="preserve">. </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lastRenderedPageBreak/>
        <w:t>2.1.8. Запрещается требовать от лица, поступающего на работу, документы помимо предусмотренных Т</w:t>
      </w:r>
      <w:r w:rsidR="00C40C7D">
        <w:rPr>
          <w:rFonts w:ascii="Times New Roman" w:hAnsi="Times New Roman" w:cs="Tahoma"/>
          <w:sz w:val="28"/>
          <w:szCs w:val="24"/>
        </w:rPr>
        <w:t>рудовым кодексом</w:t>
      </w:r>
      <w:r w:rsidRPr="00525968">
        <w:rPr>
          <w:rFonts w:ascii="Times New Roman" w:hAnsi="Times New Roman" w:cs="Tahoma"/>
          <w:sz w:val="28"/>
          <w:szCs w:val="24"/>
        </w:rPr>
        <w:t xml:space="preserve"> РФ, иными федеральными законами, указами Президента Российской Федерации и постановлениями Правительства Российской Федерации (ч. 3 ст. 65 ТК РФ).</w:t>
      </w:r>
    </w:p>
    <w:p w:rsidR="00C8629D" w:rsidRDefault="002E3720" w:rsidP="008D6658">
      <w:pPr>
        <w:tabs>
          <w:tab w:val="left" w:pos="540"/>
          <w:tab w:val="num" w:pos="720"/>
          <w:tab w:val="left" w:pos="1620"/>
        </w:tabs>
        <w:spacing w:after="0" w:line="240" w:lineRule="auto"/>
        <w:ind w:firstLine="709"/>
        <w:jc w:val="both"/>
        <w:rPr>
          <w:rFonts w:ascii="Times New Roman" w:hAnsi="Times New Roman" w:cs="Tahoma"/>
          <w:color w:val="7030A0"/>
          <w:sz w:val="28"/>
          <w:szCs w:val="24"/>
        </w:rPr>
      </w:pPr>
      <w:r w:rsidRPr="00525968">
        <w:rPr>
          <w:rFonts w:ascii="Times New Roman" w:hAnsi="Times New Roman" w:cs="Tahoma"/>
          <w:sz w:val="28"/>
          <w:szCs w:val="24"/>
        </w:rPr>
        <w:t>2.1.9</w:t>
      </w:r>
      <w:r w:rsidR="00F77786">
        <w:rPr>
          <w:rFonts w:ascii="Times New Roman" w:hAnsi="Times New Roman" w:cs="Tahoma"/>
          <w:sz w:val="28"/>
          <w:szCs w:val="24"/>
        </w:rPr>
        <w:t>.</w:t>
      </w:r>
      <w:r w:rsidR="008D6658" w:rsidRPr="008D6658">
        <w:t xml:space="preserve"> </w:t>
      </w:r>
      <w:r w:rsidR="008D6658" w:rsidRPr="008D6658">
        <w:rPr>
          <w:rFonts w:ascii="Times New Roman" w:hAnsi="Times New Roman" w:cs="Tahoma"/>
          <w:color w:val="7030A0"/>
          <w:sz w:val="28"/>
          <w:szCs w:val="24"/>
        </w:rPr>
        <w:t xml:space="preserve">При заключении трудового договора впервые работодателем оформляется трудовая книжка (за исключением случаев, если в соответствии с </w:t>
      </w:r>
      <w:r w:rsidR="00A73205">
        <w:rPr>
          <w:rFonts w:ascii="Times New Roman" w:hAnsi="Times New Roman" w:cs="Tahoma"/>
          <w:color w:val="7030A0"/>
          <w:sz w:val="28"/>
          <w:szCs w:val="24"/>
        </w:rPr>
        <w:t>Т</w:t>
      </w:r>
      <w:r w:rsidR="008D6658" w:rsidRPr="008D6658">
        <w:rPr>
          <w:rFonts w:ascii="Times New Roman" w:hAnsi="Times New Roman" w:cs="Tahoma"/>
          <w:color w:val="7030A0"/>
          <w:sz w:val="28"/>
          <w:szCs w:val="24"/>
        </w:rPr>
        <w:t xml:space="preserve">рудовым Кодексом, иным федеральным законом трудовая книжка на работника не оформляется). </w:t>
      </w:r>
      <w:r w:rsidR="00AE2B64">
        <w:rPr>
          <w:rFonts w:ascii="Times New Roman" w:hAnsi="Times New Roman" w:cs="Tahoma"/>
          <w:color w:val="7030A0"/>
          <w:sz w:val="28"/>
          <w:szCs w:val="24"/>
        </w:rPr>
        <w:t>В случае, если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AE2B64" w:rsidRPr="0034336C" w:rsidRDefault="00AE2B64" w:rsidP="008D6658">
      <w:pPr>
        <w:tabs>
          <w:tab w:val="left" w:pos="540"/>
          <w:tab w:val="num" w:pos="720"/>
          <w:tab w:val="left" w:pos="1620"/>
        </w:tabs>
        <w:spacing w:after="0" w:line="240" w:lineRule="auto"/>
        <w:ind w:firstLine="709"/>
        <w:jc w:val="both"/>
        <w:rPr>
          <w:rFonts w:ascii="Times New Roman" w:hAnsi="Times New Roman" w:cs="Tahoma"/>
          <w:color w:val="7030A0"/>
          <w:sz w:val="28"/>
          <w:szCs w:val="24"/>
        </w:rPr>
      </w:pPr>
      <w:r>
        <w:rPr>
          <w:rFonts w:ascii="Times New Roman" w:hAnsi="Times New Roman" w:cs="Tahoma"/>
          <w:color w:val="7030A0"/>
          <w:sz w:val="28"/>
          <w:szCs w:val="24"/>
        </w:rPr>
        <w:t>В соответствии со ст. 66.1 ТК РФ работодатель формирует в электронном виде основною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9427FE" w:rsidRDefault="008D6658" w:rsidP="008D6658">
      <w:pPr>
        <w:tabs>
          <w:tab w:val="left" w:pos="540"/>
          <w:tab w:val="num" w:pos="720"/>
          <w:tab w:val="left" w:pos="1620"/>
        </w:tabs>
        <w:spacing w:after="0" w:line="240" w:lineRule="auto"/>
        <w:ind w:firstLine="709"/>
        <w:jc w:val="both"/>
        <w:rPr>
          <w:rFonts w:ascii="Times New Roman" w:hAnsi="Times New Roman" w:cs="Tahoma"/>
          <w:sz w:val="28"/>
          <w:szCs w:val="24"/>
        </w:rPr>
      </w:pPr>
      <w:r w:rsidRPr="000F4587">
        <w:rPr>
          <w:rFonts w:ascii="Times New Roman" w:hAnsi="Times New Roman" w:cs="Tahoma"/>
          <w:sz w:val="28"/>
          <w:szCs w:val="24"/>
        </w:rPr>
        <w:tab/>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r w:rsidR="0034336C" w:rsidRPr="0034336C">
        <w:rPr>
          <w:rFonts w:ascii="Times New Roman" w:hAnsi="Times New Roman" w:cs="Tahoma"/>
          <w:color w:val="7030A0"/>
          <w:sz w:val="28"/>
          <w:szCs w:val="24"/>
        </w:rPr>
        <w:t xml:space="preserve"> </w:t>
      </w:r>
      <w:r w:rsidR="0034336C">
        <w:rPr>
          <w:rFonts w:ascii="Times New Roman" w:hAnsi="Times New Roman" w:cs="Tahoma"/>
          <w:color w:val="7030A0"/>
          <w:sz w:val="28"/>
          <w:szCs w:val="24"/>
        </w:rPr>
        <w:t>и (</w:t>
      </w:r>
      <w:r w:rsidR="0034336C" w:rsidRPr="0034336C">
        <w:rPr>
          <w:rFonts w:ascii="Times New Roman" w:hAnsi="Times New Roman" w:cs="Tahoma"/>
          <w:color w:val="7030A0"/>
          <w:sz w:val="28"/>
          <w:szCs w:val="24"/>
        </w:rPr>
        <w:t>или</w:t>
      </w:r>
      <w:r w:rsidR="0034336C">
        <w:rPr>
          <w:rFonts w:ascii="Times New Roman" w:hAnsi="Times New Roman" w:cs="Tahoma"/>
          <w:color w:val="7030A0"/>
          <w:sz w:val="28"/>
          <w:szCs w:val="24"/>
        </w:rPr>
        <w:t xml:space="preserve">) сведения о трудовой деятельности </w:t>
      </w:r>
      <w:r w:rsidR="0034336C">
        <w:rPr>
          <w:rFonts w:ascii="Times New Roman" w:hAnsi="Times New Roman" w:cs="Tahoma"/>
          <w:color w:val="0070C0"/>
          <w:sz w:val="28"/>
          <w:szCs w:val="24"/>
        </w:rPr>
        <w:t xml:space="preserve"> </w:t>
      </w:r>
      <w:r w:rsidRPr="000F4587">
        <w:rPr>
          <w:rFonts w:ascii="Times New Roman" w:hAnsi="Times New Roman" w:cs="Tahoma"/>
          <w:sz w:val="28"/>
          <w:szCs w:val="24"/>
        </w:rPr>
        <w:t xml:space="preserve">(за исключением случаев, если в соответствии с </w:t>
      </w:r>
      <w:r w:rsidR="00A73205" w:rsidRPr="000F4587">
        <w:rPr>
          <w:rFonts w:ascii="Times New Roman" w:hAnsi="Times New Roman" w:cs="Tahoma"/>
          <w:sz w:val="28"/>
          <w:szCs w:val="24"/>
        </w:rPr>
        <w:t>Т</w:t>
      </w:r>
      <w:r w:rsidRPr="000F4587">
        <w:rPr>
          <w:rFonts w:ascii="Times New Roman" w:hAnsi="Times New Roman" w:cs="Tahoma"/>
          <w:sz w:val="28"/>
          <w:szCs w:val="24"/>
        </w:rPr>
        <w:t>рудовым Кодексом, иным федеральным законом трудовая книжка на работника не ведется).</w:t>
      </w:r>
    </w:p>
    <w:p w:rsidR="009427FE" w:rsidRPr="000F4587" w:rsidRDefault="000F4587" w:rsidP="008D6658">
      <w:pPr>
        <w:tabs>
          <w:tab w:val="left" w:pos="540"/>
          <w:tab w:val="num" w:pos="720"/>
          <w:tab w:val="left" w:pos="1620"/>
        </w:tabs>
        <w:spacing w:after="0" w:line="240" w:lineRule="auto"/>
        <w:ind w:firstLine="709"/>
        <w:jc w:val="both"/>
        <w:rPr>
          <w:rFonts w:ascii="Times New Roman" w:hAnsi="Times New Roman" w:cs="Tahoma"/>
          <w:sz w:val="28"/>
          <w:szCs w:val="24"/>
        </w:rPr>
      </w:pPr>
      <w:r w:rsidRPr="000F4587">
        <w:rPr>
          <w:rFonts w:ascii="Times New Roman" w:hAnsi="Times New Roman" w:cs="Tahoma"/>
          <w:sz w:val="28"/>
          <w:szCs w:val="24"/>
          <w:highlight w:val="yellow"/>
        </w:rPr>
        <w:t>По желанию дистанционного работника сведения о его трудовой деятельности вносятся работодателем в трудовую книжку дистанционного работника при условии ее предоставления им, в том числе путем направления по почте заказным письмом с уведомлением (за исключением случаев, если в соответствии с ТК РФ, иным федеральным законом трудовая книжка на работника не ведется).</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2.1.10. Работники имеют право работать на условиях внутреннего и внешнего совместительства в порядке, предусмотренном ТК РФ.</w:t>
      </w:r>
    </w:p>
    <w:p w:rsidR="002E3720" w:rsidRDefault="002E3720" w:rsidP="002E3720">
      <w:pPr>
        <w:pStyle w:val="ConsPlusNormal"/>
        <w:widowControl/>
        <w:ind w:firstLine="709"/>
        <w:jc w:val="both"/>
        <w:rPr>
          <w:rFonts w:ascii="Times New Roman" w:hAnsi="Times New Roman" w:cs="Tahoma"/>
          <w:sz w:val="28"/>
          <w:szCs w:val="24"/>
        </w:rPr>
      </w:pPr>
      <w:r w:rsidRPr="00525968">
        <w:rPr>
          <w:rFonts w:ascii="Times New Roman" w:hAnsi="Times New Roman" w:cs="Times New Roman"/>
          <w:sz w:val="28"/>
          <w:szCs w:val="28"/>
        </w:rPr>
        <w:t xml:space="preserve">Должностные обязанности руководителя </w:t>
      </w:r>
      <w:r w:rsidR="00E04A62">
        <w:rPr>
          <w:rFonts w:ascii="Times New Roman" w:hAnsi="Times New Roman" w:cs="Times New Roman"/>
          <w:sz w:val="28"/>
          <w:szCs w:val="28"/>
        </w:rPr>
        <w:t>организации</w:t>
      </w:r>
      <w:r w:rsidRPr="00525968">
        <w:rPr>
          <w:rFonts w:ascii="Times New Roman" w:hAnsi="Times New Roman" w:cs="Times New Roman"/>
          <w:sz w:val="28"/>
          <w:szCs w:val="28"/>
        </w:rPr>
        <w:t>, его филиалов</w:t>
      </w:r>
      <w:r w:rsidR="00E04A62">
        <w:rPr>
          <w:rFonts w:ascii="Times New Roman" w:hAnsi="Times New Roman" w:cs="Times New Roman"/>
          <w:sz w:val="28"/>
          <w:szCs w:val="28"/>
        </w:rPr>
        <w:t xml:space="preserve"> </w:t>
      </w:r>
      <w:r w:rsidRPr="00525968">
        <w:rPr>
          <w:rFonts w:ascii="Times New Roman" w:hAnsi="Times New Roman" w:cs="Times New Roman"/>
          <w:sz w:val="28"/>
          <w:szCs w:val="28"/>
        </w:rPr>
        <w:t xml:space="preserve">(отделений) </w:t>
      </w:r>
      <w:r w:rsidRPr="00525968">
        <w:rPr>
          <w:rFonts w:ascii="Times New Roman" w:hAnsi="Times New Roman" w:cs="Tahoma"/>
          <w:sz w:val="28"/>
          <w:szCs w:val="24"/>
        </w:rPr>
        <w:t>не могут испол</w:t>
      </w:r>
      <w:r w:rsidR="007D5DD5">
        <w:rPr>
          <w:rFonts w:ascii="Times New Roman" w:hAnsi="Times New Roman" w:cs="Tahoma"/>
          <w:sz w:val="28"/>
          <w:szCs w:val="24"/>
        </w:rPr>
        <w:t xml:space="preserve">няться по совместительству </w:t>
      </w:r>
      <w:r w:rsidR="007D5DD5" w:rsidRPr="00E04A62">
        <w:rPr>
          <w:rFonts w:ascii="Times New Roman" w:hAnsi="Times New Roman" w:cs="Tahoma"/>
          <w:sz w:val="28"/>
          <w:szCs w:val="24"/>
        </w:rPr>
        <w:t>(п. 5 ст. 51</w:t>
      </w:r>
      <w:r w:rsidRPr="00E04A62">
        <w:rPr>
          <w:rFonts w:ascii="Times New Roman" w:hAnsi="Times New Roman" w:cs="Tahoma"/>
          <w:sz w:val="28"/>
          <w:szCs w:val="24"/>
        </w:rPr>
        <w:t xml:space="preserve"> </w:t>
      </w:r>
      <w:r w:rsidR="007D5DD5" w:rsidRPr="00E04A62">
        <w:rPr>
          <w:rFonts w:ascii="Times New Roman" w:hAnsi="Times New Roman" w:cs="Tahoma"/>
          <w:sz w:val="28"/>
          <w:szCs w:val="24"/>
        </w:rPr>
        <w:t>Ф</w:t>
      </w:r>
      <w:r w:rsidRPr="00E04A62">
        <w:rPr>
          <w:rFonts w:ascii="Times New Roman" w:hAnsi="Times New Roman" w:cs="Tahoma"/>
          <w:sz w:val="28"/>
          <w:szCs w:val="24"/>
        </w:rPr>
        <w:t>З</w:t>
      </w:r>
      <w:r w:rsidR="007D5DD5" w:rsidRPr="00E04A62">
        <w:rPr>
          <w:rFonts w:ascii="Times New Roman" w:hAnsi="Times New Roman" w:cs="Tahoma"/>
          <w:sz w:val="28"/>
          <w:szCs w:val="24"/>
        </w:rPr>
        <w:t>-273</w:t>
      </w:r>
      <w:r w:rsidRPr="00E04A62">
        <w:rPr>
          <w:rFonts w:ascii="Times New Roman" w:hAnsi="Times New Roman" w:cs="Tahoma"/>
          <w:sz w:val="28"/>
          <w:szCs w:val="24"/>
        </w:rPr>
        <w:t xml:space="preserve"> «Об образовании</w:t>
      </w:r>
      <w:r w:rsidR="007D5DD5" w:rsidRPr="00E04A62">
        <w:rPr>
          <w:rFonts w:ascii="Times New Roman" w:hAnsi="Times New Roman" w:cs="Tahoma"/>
          <w:sz w:val="28"/>
          <w:szCs w:val="24"/>
        </w:rPr>
        <w:t xml:space="preserve"> в РФ</w:t>
      </w:r>
      <w:r w:rsidRPr="00E04A62">
        <w:rPr>
          <w:rFonts w:ascii="Times New Roman" w:hAnsi="Times New Roman" w:cs="Tahoma"/>
          <w:sz w:val="28"/>
          <w:szCs w:val="24"/>
        </w:rPr>
        <w:t>»).</w:t>
      </w:r>
    </w:p>
    <w:p w:rsidR="00F633BF" w:rsidRPr="00F633BF" w:rsidRDefault="00F633BF" w:rsidP="002E3720">
      <w:pPr>
        <w:pStyle w:val="ConsPlusNormal"/>
        <w:widowControl/>
        <w:ind w:firstLine="709"/>
        <w:jc w:val="both"/>
        <w:rPr>
          <w:rFonts w:ascii="Times New Roman" w:hAnsi="Times New Roman" w:cs="Tahoma"/>
          <w:color w:val="7030A0"/>
          <w:sz w:val="28"/>
          <w:szCs w:val="24"/>
        </w:rPr>
      </w:pPr>
      <w:r w:rsidRPr="00F633BF">
        <w:rPr>
          <w:rFonts w:ascii="Times New Roman" w:hAnsi="Times New Roman" w:cs="Tahoma"/>
          <w:color w:val="7030A0"/>
          <w:sz w:val="28"/>
          <w:szCs w:val="24"/>
        </w:rPr>
        <w:t xml:space="preserve">Лицо, поступающее на работу по совместительству к другому работодателю, не предъявляет (ст. 283 ТК РФ) трудовую книжку в случае, если по основному месту работы работодатель ведет трудовую книжку на данного работника или если в соответствии с </w:t>
      </w:r>
      <w:r w:rsidR="00A73205">
        <w:rPr>
          <w:rFonts w:ascii="Times New Roman" w:hAnsi="Times New Roman" w:cs="Tahoma"/>
          <w:color w:val="7030A0"/>
          <w:sz w:val="28"/>
          <w:szCs w:val="24"/>
        </w:rPr>
        <w:t>Т</w:t>
      </w:r>
      <w:r w:rsidRPr="00F633BF">
        <w:rPr>
          <w:rFonts w:ascii="Times New Roman" w:hAnsi="Times New Roman" w:cs="Tahoma"/>
          <w:color w:val="7030A0"/>
          <w:sz w:val="28"/>
          <w:szCs w:val="24"/>
        </w:rPr>
        <w:t xml:space="preserve">рудовым Кодексом, иным федеральным законом трудовая книжка на работника не оформлялась. При </w:t>
      </w:r>
      <w:r w:rsidRPr="00F633BF">
        <w:rPr>
          <w:rFonts w:ascii="Times New Roman" w:hAnsi="Times New Roman" w:cs="Tahoma"/>
          <w:color w:val="7030A0"/>
          <w:sz w:val="28"/>
          <w:szCs w:val="24"/>
        </w:rPr>
        <w:lastRenderedPageBreak/>
        <w:t>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2.1.11. Прием на работу оформляется приказом</w:t>
      </w:r>
      <w:r w:rsidRPr="00525968">
        <w:rPr>
          <w:rStyle w:val="ad"/>
          <w:rFonts w:ascii="Times New Roman" w:hAnsi="Times New Roman" w:cs="Tahoma"/>
          <w:sz w:val="28"/>
          <w:szCs w:val="24"/>
        </w:rPr>
        <w:footnoteReference w:id="3"/>
      </w:r>
      <w:r w:rsidRPr="00525968">
        <w:rPr>
          <w:rFonts w:ascii="Times New Roman" w:hAnsi="Times New Roman" w:cs="Tahoma"/>
          <w:sz w:val="28"/>
          <w:szCs w:val="24"/>
        </w:rPr>
        <w:t xml:space="preserve">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2.1.12. Трудовой договор, не оформленный в письменной форме, считается заключенным, если работник приступил к работе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2.1.13</w:t>
      </w:r>
      <w:r w:rsidRPr="00525968">
        <w:rPr>
          <w:rFonts w:ascii="Times New Roman" w:hAnsi="Times New Roman"/>
          <w:sz w:val="28"/>
          <w:szCs w:val="14"/>
        </w:rPr>
        <w:t xml:space="preserve">. </w:t>
      </w:r>
      <w:r w:rsidRPr="00525968">
        <w:rPr>
          <w:rFonts w:ascii="Times New Roman" w:hAnsi="Times New Roman" w:cs="Tahoma"/>
          <w:sz w:val="28"/>
          <w:szCs w:val="24"/>
        </w:rPr>
        <w:t>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r w:rsidRPr="00525968">
        <w:rPr>
          <w:rStyle w:val="ad"/>
          <w:rFonts w:ascii="Times New Roman" w:hAnsi="Times New Roman"/>
          <w:sz w:val="28"/>
          <w:szCs w:val="28"/>
        </w:rPr>
        <w:footnoteReference w:id="4"/>
      </w:r>
      <w:r w:rsidRPr="00525968">
        <w:rPr>
          <w:rFonts w:ascii="Times New Roman" w:hAnsi="Times New Roman"/>
          <w:sz w:val="28"/>
          <w:szCs w:val="28"/>
        </w:rPr>
        <w:t>.</w:t>
      </w:r>
    </w:p>
    <w:p w:rsidR="002E3720" w:rsidRPr="00525968" w:rsidRDefault="002E3720" w:rsidP="002E3720">
      <w:pPr>
        <w:tabs>
          <w:tab w:val="num" w:pos="720"/>
          <w:tab w:val="left" w:pos="108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2.1.14. Трудовые книжки работников хранятся в </w:t>
      </w:r>
      <w:r w:rsidR="00851698">
        <w:rPr>
          <w:rFonts w:ascii="Times New Roman" w:hAnsi="Times New Roman" w:cs="Tahoma"/>
          <w:sz w:val="28"/>
          <w:szCs w:val="24"/>
        </w:rPr>
        <w:t>организации</w:t>
      </w:r>
      <w:r w:rsidRPr="00525968">
        <w:rPr>
          <w:rFonts w:ascii="Times New Roman" w:hAnsi="Times New Roman" w:cs="Tahoma"/>
          <w:sz w:val="28"/>
          <w:szCs w:val="24"/>
        </w:rPr>
        <w:t xml:space="preserve">. Бланки трудовых книжек и вкладыши к ним хранятся как документы строгой отчетности. </w:t>
      </w:r>
    </w:p>
    <w:p w:rsidR="002E3720" w:rsidRPr="00525968" w:rsidRDefault="002E3720" w:rsidP="002E3720">
      <w:pPr>
        <w:autoSpaceDE w:val="0"/>
        <w:autoSpaceDN w:val="0"/>
        <w:adjustRightInd w:val="0"/>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2.1.15.</w:t>
      </w:r>
      <w:r w:rsidRPr="00525968">
        <w:rPr>
          <w:rFonts w:ascii="Times New Roman" w:hAnsi="Times New Roman"/>
          <w:sz w:val="28"/>
          <w:szCs w:val="14"/>
        </w:rPr>
        <w:t xml:space="preserve"> </w:t>
      </w:r>
      <w:r w:rsidRPr="00525968">
        <w:rPr>
          <w:rFonts w:ascii="Times New Roman" w:hAnsi="Times New Roman" w:cs="Tahoma"/>
          <w:sz w:val="28"/>
          <w:szCs w:val="24"/>
        </w:rPr>
        <w:t xml:space="preserve">С каждой записью, вносимой на основании приказа в трудовую книжку </w:t>
      </w:r>
      <w:r w:rsidRPr="00525968">
        <w:rPr>
          <w:rFonts w:ascii="Times New Roman" w:hAnsi="Times New Roman"/>
          <w:sz w:val="28"/>
          <w:szCs w:val="28"/>
        </w:rPr>
        <w:t xml:space="preserve">о выполняемой работе, переводе на другую постоянную работу и увольнении, </w:t>
      </w:r>
      <w:r w:rsidRPr="00525968">
        <w:rPr>
          <w:rFonts w:ascii="Times New Roman" w:hAnsi="Times New Roman" w:cs="Tahoma"/>
          <w:sz w:val="28"/>
          <w:szCs w:val="24"/>
        </w:rPr>
        <w:t>работодатель обязан ознакомить ее владельца под</w:t>
      </w:r>
      <w:r>
        <w:rPr>
          <w:rFonts w:ascii="Times New Roman" w:hAnsi="Times New Roman" w:cs="Tahoma"/>
          <w:sz w:val="28"/>
          <w:szCs w:val="24"/>
        </w:rPr>
        <w:t xml:space="preserve"> </w:t>
      </w:r>
      <w:r w:rsidRPr="00525968">
        <w:rPr>
          <w:rFonts w:ascii="Times New Roman" w:hAnsi="Times New Roman" w:cs="Tahoma"/>
          <w:sz w:val="28"/>
          <w:szCs w:val="24"/>
        </w:rPr>
        <w:t>роспись в</w:t>
      </w:r>
      <w:r>
        <w:rPr>
          <w:rFonts w:ascii="Times New Roman" w:hAnsi="Times New Roman" w:cs="Tahoma"/>
          <w:sz w:val="28"/>
          <w:szCs w:val="24"/>
        </w:rPr>
        <w:t xml:space="preserve"> </w:t>
      </w:r>
      <w:r w:rsidRPr="00525968">
        <w:rPr>
          <w:rFonts w:ascii="Times New Roman" w:hAnsi="Times New Roman" w:cs="Tahoma"/>
          <w:sz w:val="28"/>
          <w:szCs w:val="24"/>
        </w:rPr>
        <w:t>личной карточке, в которой повторяется запись, внесенная в трудовую книжку</w:t>
      </w:r>
      <w:r w:rsidRPr="00525968">
        <w:rPr>
          <w:rStyle w:val="ad"/>
          <w:rFonts w:ascii="Times New Roman" w:hAnsi="Times New Roman" w:cs="Tahoma"/>
          <w:sz w:val="28"/>
          <w:szCs w:val="24"/>
        </w:rPr>
        <w:footnoteReference w:id="5"/>
      </w:r>
      <w:r w:rsidRPr="00525968">
        <w:rPr>
          <w:rFonts w:ascii="Times New Roman" w:hAnsi="Times New Roman" w:cs="Tahoma"/>
          <w:sz w:val="28"/>
          <w:szCs w:val="24"/>
        </w:rPr>
        <w:t xml:space="preserve">. </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lastRenderedPageBreak/>
        <w:t>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w:t>
      </w:r>
      <w:r w:rsidR="00294442">
        <w:rPr>
          <w:rFonts w:ascii="Times New Roman" w:hAnsi="Times New Roman"/>
          <w:sz w:val="28"/>
          <w:szCs w:val="28"/>
        </w:rPr>
        <w:t>рудовым кодексом</w:t>
      </w:r>
      <w:r w:rsidRPr="00525968">
        <w:rPr>
          <w:rFonts w:ascii="Times New Roman" w:hAnsi="Times New Roman"/>
          <w:sz w:val="28"/>
          <w:szCs w:val="28"/>
        </w:rPr>
        <w:t xml:space="preserve">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w:t>
      </w:r>
    </w:p>
    <w:p w:rsidR="002E3720" w:rsidRPr="00525968" w:rsidRDefault="002E3720" w:rsidP="002E3720">
      <w:pPr>
        <w:tabs>
          <w:tab w:val="num" w:pos="720"/>
          <w:tab w:val="left" w:pos="108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2E3720" w:rsidRPr="00525968" w:rsidRDefault="002E3720" w:rsidP="002E3720">
      <w:pPr>
        <w:tabs>
          <w:tab w:val="num" w:pos="720"/>
          <w:tab w:val="left" w:pos="1080"/>
          <w:tab w:val="left" w:pos="1620"/>
        </w:tabs>
        <w:spacing w:after="0" w:line="240" w:lineRule="auto"/>
        <w:ind w:firstLine="709"/>
        <w:jc w:val="both"/>
        <w:rPr>
          <w:rFonts w:ascii="Times New Roman" w:hAnsi="Times New Roman" w:cs="Tahoma"/>
          <w:sz w:val="28"/>
          <w:szCs w:val="24"/>
        </w:rPr>
      </w:pPr>
    </w:p>
    <w:p w:rsidR="002E3720" w:rsidRPr="00525968" w:rsidRDefault="002E3720" w:rsidP="002E3720">
      <w:pPr>
        <w:tabs>
          <w:tab w:val="left" w:pos="540"/>
          <w:tab w:val="num" w:pos="773"/>
          <w:tab w:val="left" w:pos="1620"/>
        </w:tabs>
        <w:spacing w:after="0" w:line="240" w:lineRule="auto"/>
        <w:ind w:firstLine="709"/>
        <w:rPr>
          <w:rFonts w:ascii="Times New Roman" w:hAnsi="Times New Roman" w:cs="Tahoma"/>
          <w:b/>
          <w:sz w:val="28"/>
          <w:szCs w:val="28"/>
        </w:rPr>
      </w:pPr>
      <w:r w:rsidRPr="00525968">
        <w:rPr>
          <w:rFonts w:ascii="Times New Roman" w:hAnsi="Times New Roman" w:cs="Tahoma"/>
          <w:b/>
          <w:sz w:val="28"/>
          <w:szCs w:val="28"/>
        </w:rPr>
        <w:t>2.2.</w:t>
      </w:r>
      <w:r w:rsidRPr="00525968">
        <w:rPr>
          <w:rFonts w:ascii="Times New Roman" w:hAnsi="Times New Roman"/>
          <w:b/>
          <w:sz w:val="28"/>
          <w:szCs w:val="28"/>
        </w:rPr>
        <w:t xml:space="preserve"> </w:t>
      </w:r>
      <w:r w:rsidRPr="00525968">
        <w:rPr>
          <w:rFonts w:ascii="Times New Roman" w:hAnsi="Times New Roman" w:cs="Tahoma"/>
          <w:b/>
          <w:sz w:val="28"/>
          <w:szCs w:val="28"/>
        </w:rPr>
        <w:t>Гарантии при приеме на работу:</w:t>
      </w:r>
    </w:p>
    <w:p w:rsidR="002E3720" w:rsidRPr="00525968" w:rsidRDefault="002E3720" w:rsidP="002E3720">
      <w:pPr>
        <w:tabs>
          <w:tab w:val="left" w:pos="540"/>
          <w:tab w:val="num" w:pos="773"/>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2.2.1. Запрещается необоснованный отказ в заключении трудового договора (ст. 64 ТК РФ).</w:t>
      </w:r>
    </w:p>
    <w:p w:rsidR="002E3720" w:rsidRPr="00525968" w:rsidRDefault="002E3720" w:rsidP="002E3720">
      <w:pPr>
        <w:tabs>
          <w:tab w:val="left" w:pos="540"/>
          <w:tab w:val="num" w:pos="773"/>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2E3720" w:rsidRPr="00525968" w:rsidRDefault="002E3720" w:rsidP="002E3720">
      <w:pPr>
        <w:tabs>
          <w:tab w:val="left" w:pos="540"/>
          <w:tab w:val="num" w:pos="773"/>
          <w:tab w:val="left" w:pos="1620"/>
        </w:tabs>
        <w:spacing w:after="0" w:line="240" w:lineRule="auto"/>
        <w:ind w:firstLine="709"/>
        <w:jc w:val="both"/>
        <w:rPr>
          <w:rFonts w:ascii="Times New Roman" w:hAnsi="Times New Roman"/>
          <w:sz w:val="28"/>
          <w:szCs w:val="28"/>
        </w:rPr>
      </w:pPr>
      <w:r w:rsidRPr="00525968">
        <w:rPr>
          <w:rFonts w:ascii="Times New Roman" w:hAnsi="Times New Roman"/>
          <w:sz w:val="28"/>
          <w:szCs w:val="28"/>
        </w:rPr>
        <w:t>2.2.3. Запрещается отказывать в заключении трудового договора женщинам по мотивам, связанным с беременностью или наличием детей.</w:t>
      </w:r>
    </w:p>
    <w:p w:rsidR="002E3720" w:rsidRPr="00525968" w:rsidRDefault="002E3720" w:rsidP="002E3720">
      <w:pPr>
        <w:tabs>
          <w:tab w:val="left" w:pos="540"/>
          <w:tab w:val="num" w:pos="773"/>
          <w:tab w:val="left" w:pos="1620"/>
        </w:tabs>
        <w:spacing w:after="0" w:line="240" w:lineRule="auto"/>
        <w:ind w:firstLine="709"/>
        <w:jc w:val="both"/>
        <w:rPr>
          <w:rFonts w:ascii="Times New Roman" w:hAnsi="Times New Roman"/>
          <w:sz w:val="28"/>
          <w:szCs w:val="28"/>
        </w:rPr>
      </w:pPr>
      <w:r w:rsidRPr="00525968">
        <w:rPr>
          <w:rFonts w:ascii="Times New Roman" w:hAnsi="Times New Roman"/>
          <w:sz w:val="28"/>
          <w:szCs w:val="28"/>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2.2.4. По требованию лица, которому отказано в заключении трудового договора, работодатель обязан сообщить причину отказа в письменной форме.</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2.2.5. Отказ в заключении трудового договора может быть обжалован в суд.</w:t>
      </w:r>
    </w:p>
    <w:p w:rsidR="002E3720" w:rsidRDefault="002E3720" w:rsidP="002E3720">
      <w:pPr>
        <w:tabs>
          <w:tab w:val="left" w:pos="540"/>
          <w:tab w:val="num" w:pos="720"/>
          <w:tab w:val="left" w:pos="1620"/>
        </w:tabs>
        <w:spacing w:after="0" w:line="240" w:lineRule="auto"/>
        <w:ind w:firstLine="709"/>
        <w:jc w:val="both"/>
        <w:rPr>
          <w:rFonts w:ascii="Times New Roman" w:hAnsi="Times New Roman" w:cs="Tahoma"/>
          <w:b/>
          <w:sz w:val="28"/>
          <w:szCs w:val="28"/>
        </w:rPr>
      </w:pP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b/>
          <w:sz w:val="28"/>
          <w:szCs w:val="28"/>
        </w:rPr>
      </w:pPr>
      <w:r w:rsidRPr="00525968">
        <w:rPr>
          <w:rFonts w:ascii="Times New Roman" w:hAnsi="Times New Roman" w:cs="Tahoma"/>
          <w:b/>
          <w:sz w:val="28"/>
          <w:szCs w:val="28"/>
        </w:rPr>
        <w:t>2.3.</w:t>
      </w:r>
      <w:r w:rsidRPr="00525968">
        <w:rPr>
          <w:rFonts w:ascii="Times New Roman" w:hAnsi="Times New Roman"/>
          <w:b/>
          <w:sz w:val="28"/>
          <w:szCs w:val="28"/>
        </w:rPr>
        <w:t xml:space="preserve"> Изменение условий трудового договора и </w:t>
      </w:r>
      <w:r w:rsidRPr="00525968">
        <w:rPr>
          <w:rFonts w:ascii="Times New Roman" w:hAnsi="Times New Roman" w:cs="Tahoma"/>
          <w:b/>
          <w:sz w:val="28"/>
          <w:szCs w:val="28"/>
        </w:rPr>
        <w:t xml:space="preserve">перевод на другую работу: </w:t>
      </w:r>
    </w:p>
    <w:p w:rsidR="002E3720" w:rsidRPr="00525968" w:rsidRDefault="002E3720" w:rsidP="002E3720">
      <w:pPr>
        <w:tabs>
          <w:tab w:val="num" w:pos="720"/>
          <w:tab w:val="left" w:pos="108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2.3.1.</w:t>
      </w:r>
      <w:r w:rsidRPr="00525968">
        <w:rPr>
          <w:rFonts w:ascii="Times New Roman" w:hAnsi="Times New Roman"/>
          <w:sz w:val="28"/>
          <w:szCs w:val="14"/>
        </w:rPr>
        <w:t xml:space="preserve"> Изменение определенных сторонами условий трудового договора, в том числе перевод на другую работу, допускается только по соглашению</w:t>
      </w:r>
      <w:r w:rsidRPr="00525968">
        <w:rPr>
          <w:rFonts w:ascii="Times New Roman" w:hAnsi="Times New Roman" w:cs="Tahoma"/>
          <w:sz w:val="28"/>
          <w:szCs w:val="24"/>
        </w:rPr>
        <w:t xml:space="preserve"> сторон трудового договора, за исключением случаев, </w:t>
      </w:r>
      <w:r w:rsidRPr="00525968">
        <w:rPr>
          <w:rFonts w:ascii="Times New Roman" w:hAnsi="Times New Roman" w:cs="Tahoma"/>
          <w:sz w:val="28"/>
          <w:szCs w:val="24"/>
        </w:rPr>
        <w:lastRenderedPageBreak/>
        <w:t xml:space="preserve">предусмотренных ТК РФ (ст. 74 ТК РФ). Соглашение об изменении </w:t>
      </w:r>
      <w:r w:rsidRPr="00525968">
        <w:rPr>
          <w:rFonts w:ascii="Times New Roman" w:hAnsi="Times New Roman"/>
          <w:sz w:val="28"/>
          <w:szCs w:val="14"/>
        </w:rPr>
        <w:t>определенных сторонами условий трудового договора</w:t>
      </w:r>
      <w:r w:rsidRPr="00525968">
        <w:rPr>
          <w:rFonts w:ascii="Times New Roman" w:hAnsi="Times New Roman" w:cs="Tahoma"/>
          <w:sz w:val="28"/>
          <w:szCs w:val="24"/>
        </w:rPr>
        <w:t xml:space="preserve"> заключается в письменной форме и оформляется дополнительным соглашением к трудовому договору (ст. 72 ТК РФ).</w:t>
      </w:r>
    </w:p>
    <w:p w:rsidR="002E3720" w:rsidRPr="00525968" w:rsidRDefault="002E3720" w:rsidP="002E3720">
      <w:pPr>
        <w:tabs>
          <w:tab w:val="num" w:pos="720"/>
          <w:tab w:val="left" w:pos="108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Изменение условий (содержания) трудового договора возможно по следующим основаниям:</w:t>
      </w:r>
    </w:p>
    <w:p w:rsidR="002E3720" w:rsidRPr="00525968" w:rsidRDefault="002E3720" w:rsidP="002E3720">
      <w:pPr>
        <w:tabs>
          <w:tab w:val="num" w:pos="720"/>
          <w:tab w:val="left" w:pos="108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2E3720" w:rsidRPr="00525968" w:rsidRDefault="002E3720" w:rsidP="002E3720">
      <w:pPr>
        <w:tabs>
          <w:tab w:val="num" w:pos="720"/>
          <w:tab w:val="left" w:pos="108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2E3720" w:rsidRPr="00525968" w:rsidRDefault="002E3720" w:rsidP="002E3720">
      <w:pPr>
        <w:tabs>
          <w:tab w:val="num" w:pos="720"/>
          <w:tab w:val="left" w:pos="108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2E3720" w:rsidRPr="00525968" w:rsidRDefault="002E3720" w:rsidP="002E3720">
      <w:pPr>
        <w:tabs>
          <w:tab w:val="num" w:pos="720"/>
          <w:tab w:val="left" w:pos="108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К числу таких причин могут относиться:</w:t>
      </w:r>
    </w:p>
    <w:p w:rsidR="002E3720" w:rsidRPr="00525968" w:rsidRDefault="002E3720" w:rsidP="002E3720">
      <w:pPr>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реорганизация </w:t>
      </w:r>
      <w:r w:rsidR="003548CD">
        <w:rPr>
          <w:rFonts w:ascii="Times New Roman" w:hAnsi="Times New Roman"/>
          <w:sz w:val="28"/>
          <w:szCs w:val="28"/>
        </w:rPr>
        <w:t xml:space="preserve">организации </w:t>
      </w:r>
      <w:r w:rsidRPr="00525968">
        <w:rPr>
          <w:rFonts w:ascii="Times New Roman" w:hAnsi="Times New Roman"/>
          <w:sz w:val="28"/>
          <w:szCs w:val="28"/>
        </w:rPr>
        <w:t xml:space="preserve">(слияние, присоединение, разделение, выделение, преобразование), а также внутренняя реорганизация в </w:t>
      </w:r>
      <w:r w:rsidR="003548CD">
        <w:rPr>
          <w:rFonts w:ascii="Times New Roman" w:hAnsi="Times New Roman"/>
          <w:sz w:val="28"/>
          <w:szCs w:val="28"/>
        </w:rPr>
        <w:t>организации</w:t>
      </w:r>
      <w:r w:rsidRPr="00525968">
        <w:rPr>
          <w:rFonts w:ascii="Times New Roman" w:hAnsi="Times New Roman"/>
          <w:sz w:val="28"/>
          <w:szCs w:val="28"/>
        </w:rPr>
        <w:t>;</w:t>
      </w:r>
    </w:p>
    <w:p w:rsidR="002E3720" w:rsidRPr="00525968" w:rsidRDefault="002E3720" w:rsidP="002E3720">
      <w:pPr>
        <w:spacing w:after="0" w:line="240" w:lineRule="auto"/>
        <w:ind w:firstLine="709"/>
        <w:jc w:val="both"/>
        <w:rPr>
          <w:rFonts w:ascii="Times New Roman" w:hAnsi="Times New Roman" w:cs="Tahoma"/>
          <w:sz w:val="28"/>
          <w:szCs w:val="24"/>
        </w:rPr>
      </w:pPr>
      <w:r w:rsidRPr="00525968">
        <w:rPr>
          <w:rFonts w:ascii="Times New Roman" w:hAnsi="Times New Roman"/>
          <w:sz w:val="28"/>
          <w:szCs w:val="28"/>
        </w:rPr>
        <w:t xml:space="preserve">изменения в осуществлении образовательного процесса в </w:t>
      </w:r>
      <w:r w:rsidR="003548CD">
        <w:rPr>
          <w:rFonts w:ascii="Times New Roman" w:hAnsi="Times New Roman"/>
          <w:sz w:val="28"/>
          <w:szCs w:val="28"/>
        </w:rPr>
        <w:t>организации</w:t>
      </w:r>
      <w:r w:rsidRPr="00525968">
        <w:rPr>
          <w:rFonts w:ascii="Times New Roman" w:hAnsi="Times New Roman"/>
          <w:sz w:val="28"/>
          <w:szCs w:val="28"/>
        </w:rPr>
        <w:t xml:space="preserve"> (сокращение количества классов-комплектов, групп, количества часов по учебному пла</w:t>
      </w:r>
      <w:r w:rsidR="00C07369">
        <w:rPr>
          <w:rFonts w:ascii="Times New Roman" w:hAnsi="Times New Roman"/>
          <w:sz w:val="28"/>
          <w:szCs w:val="28"/>
        </w:rPr>
        <w:t>ну и учебным программам и др.).</w:t>
      </w:r>
    </w:p>
    <w:p w:rsidR="002E3720" w:rsidRDefault="002E3720" w:rsidP="002E3720">
      <w:pPr>
        <w:tabs>
          <w:tab w:val="num" w:pos="720"/>
          <w:tab w:val="left" w:pos="108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2E3720" w:rsidRPr="00525968" w:rsidRDefault="002E3720" w:rsidP="002E3720">
      <w:pPr>
        <w:tabs>
          <w:tab w:val="num" w:pos="720"/>
          <w:tab w:val="left" w:pos="108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2E3720" w:rsidRPr="00525968" w:rsidRDefault="002E3720" w:rsidP="002E3720">
      <w:pPr>
        <w:tabs>
          <w:tab w:val="num" w:pos="720"/>
          <w:tab w:val="left" w:pos="1080"/>
          <w:tab w:val="left" w:pos="1620"/>
        </w:tabs>
        <w:spacing w:after="0" w:line="240" w:lineRule="auto"/>
        <w:ind w:firstLine="709"/>
        <w:jc w:val="both"/>
        <w:rPr>
          <w:rFonts w:ascii="Arial" w:hAnsi="Arial" w:cs="Arial"/>
          <w:sz w:val="20"/>
          <w:szCs w:val="20"/>
        </w:rPr>
      </w:pPr>
      <w:r w:rsidRPr="00525968">
        <w:rPr>
          <w:rFonts w:ascii="Times New Roman" w:hAnsi="Times New Roman" w:cs="Tahoma"/>
          <w:sz w:val="28"/>
          <w:szCs w:val="24"/>
        </w:rPr>
        <w:t>2.3.4. Перевод на другую постоянную работу в пределах одно</w:t>
      </w:r>
      <w:r w:rsidR="003548CD">
        <w:rPr>
          <w:rFonts w:ascii="Times New Roman" w:hAnsi="Times New Roman" w:cs="Tahoma"/>
          <w:sz w:val="28"/>
          <w:szCs w:val="24"/>
        </w:rPr>
        <w:t>й</w:t>
      </w:r>
      <w:r w:rsidRPr="00525968">
        <w:rPr>
          <w:rFonts w:ascii="Times New Roman" w:hAnsi="Times New Roman" w:cs="Tahoma"/>
          <w:sz w:val="28"/>
          <w:szCs w:val="24"/>
        </w:rPr>
        <w:t xml:space="preserve"> образовательно</w:t>
      </w:r>
      <w:r w:rsidR="003548CD">
        <w:rPr>
          <w:rFonts w:ascii="Times New Roman" w:hAnsi="Times New Roman" w:cs="Tahoma"/>
          <w:sz w:val="28"/>
          <w:szCs w:val="24"/>
        </w:rPr>
        <w:t>й</w:t>
      </w:r>
      <w:r w:rsidRPr="00525968">
        <w:rPr>
          <w:rFonts w:ascii="Times New Roman" w:hAnsi="Times New Roman" w:cs="Tahoma"/>
          <w:sz w:val="28"/>
          <w:szCs w:val="24"/>
        </w:rPr>
        <w:t xml:space="preserve"> </w:t>
      </w:r>
      <w:r w:rsidR="003548CD">
        <w:rPr>
          <w:rFonts w:ascii="Times New Roman" w:hAnsi="Times New Roman" w:cs="Tahoma"/>
          <w:sz w:val="28"/>
          <w:szCs w:val="24"/>
        </w:rPr>
        <w:t>организации</w:t>
      </w:r>
      <w:r w:rsidRPr="00525968">
        <w:rPr>
          <w:rFonts w:ascii="Times New Roman" w:hAnsi="Times New Roman" w:cs="Tahoma"/>
          <w:sz w:val="28"/>
          <w:szCs w:val="24"/>
        </w:rPr>
        <w:t xml:space="preserve"> оформляется приказом работодателя, на основании которого делается запись в трудовой книжке работника.</w:t>
      </w:r>
    </w:p>
    <w:p w:rsidR="002E3720" w:rsidRPr="00525968" w:rsidRDefault="002E3720" w:rsidP="002E3720">
      <w:pPr>
        <w:tabs>
          <w:tab w:val="num" w:pos="720"/>
          <w:tab w:val="left" w:pos="108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w:t>
      </w:r>
      <w:r w:rsidRPr="00525968">
        <w:rPr>
          <w:rFonts w:ascii="Times New Roman" w:hAnsi="Times New Roman" w:cs="Tahoma"/>
          <w:sz w:val="28"/>
          <w:szCs w:val="24"/>
        </w:rPr>
        <w:lastRenderedPageBreak/>
        <w:t>работника, за которым сохраняется место работы, - до выхода этого работника на работу.</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2E3720" w:rsidRPr="00525968" w:rsidRDefault="002E3720" w:rsidP="002E3720">
      <w:pPr>
        <w:tabs>
          <w:tab w:val="num" w:pos="720"/>
          <w:tab w:val="left" w:pos="108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ab/>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2E3720" w:rsidRPr="00525968" w:rsidRDefault="002E3720" w:rsidP="002E3720">
      <w:pPr>
        <w:tabs>
          <w:tab w:val="num" w:pos="720"/>
          <w:tab w:val="left" w:pos="108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ab/>
        <w:t>При этом перевод на работу, требующую более низкой квалификации, допускается только с письменного согласия работника.</w:t>
      </w:r>
    </w:p>
    <w:p w:rsidR="002E3720" w:rsidRPr="00525968" w:rsidRDefault="002E3720" w:rsidP="002E3720">
      <w:pPr>
        <w:tabs>
          <w:tab w:val="num" w:pos="720"/>
          <w:tab w:val="left" w:pos="108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ab/>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2E3720" w:rsidRPr="00525968" w:rsidRDefault="002E3720" w:rsidP="002E3720">
      <w:pPr>
        <w:tabs>
          <w:tab w:val="num" w:pos="720"/>
          <w:tab w:val="left" w:pos="108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ab/>
        <w:t>2.3.8. Перевод работника на другую работу в соответствии с медицинским заключением производится в порядке, предусмотренном ст. ст. 73, 182, 254 ТК РФ.</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2.3.9. Работодатель обязан в соответствии со ст. 76 ТК РФ отстранить от работы (не допускать к работе) работника:</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появившегося на работе в состоянии алкогольного, наркотического или иного токсического опьянения;</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не прошедшего в установленном порядке обучение и проверку знаний и навыков в области охраны труда;</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 других случаях, предусмотренных федеральными законами и иными нормативными правовыми актами Российской Федерации.</w:t>
      </w:r>
    </w:p>
    <w:p w:rsidR="002E3720" w:rsidRPr="00525968" w:rsidRDefault="002E3720" w:rsidP="002E3720">
      <w:pPr>
        <w:tabs>
          <w:tab w:val="left" w:pos="540"/>
          <w:tab w:val="num" w:pos="720"/>
          <w:tab w:val="left" w:pos="1620"/>
        </w:tabs>
        <w:spacing w:after="0" w:line="240" w:lineRule="auto"/>
        <w:ind w:firstLine="709"/>
        <w:rPr>
          <w:rFonts w:ascii="Times New Roman" w:hAnsi="Times New Roman" w:cs="Tahoma"/>
          <w:b/>
          <w:sz w:val="28"/>
          <w:szCs w:val="28"/>
        </w:rPr>
      </w:pPr>
    </w:p>
    <w:p w:rsidR="002E3720" w:rsidRPr="00525968" w:rsidRDefault="002E3720" w:rsidP="002E3720">
      <w:pPr>
        <w:tabs>
          <w:tab w:val="left" w:pos="540"/>
          <w:tab w:val="num" w:pos="720"/>
          <w:tab w:val="left" w:pos="1620"/>
        </w:tabs>
        <w:spacing w:after="0" w:line="240" w:lineRule="auto"/>
        <w:ind w:firstLine="709"/>
        <w:rPr>
          <w:rFonts w:ascii="Times New Roman" w:hAnsi="Times New Roman" w:cs="Tahoma"/>
          <w:b/>
          <w:sz w:val="28"/>
          <w:szCs w:val="28"/>
        </w:rPr>
      </w:pPr>
      <w:r w:rsidRPr="00525968">
        <w:rPr>
          <w:rFonts w:ascii="Times New Roman" w:hAnsi="Times New Roman" w:cs="Tahoma"/>
          <w:b/>
          <w:sz w:val="28"/>
          <w:szCs w:val="28"/>
        </w:rPr>
        <w:t>2.4.</w:t>
      </w:r>
      <w:r w:rsidRPr="00525968">
        <w:rPr>
          <w:rFonts w:ascii="Times New Roman" w:hAnsi="Times New Roman"/>
          <w:b/>
          <w:sz w:val="28"/>
          <w:szCs w:val="28"/>
        </w:rPr>
        <w:t xml:space="preserve"> </w:t>
      </w:r>
      <w:r w:rsidRPr="00525968">
        <w:rPr>
          <w:rFonts w:ascii="Times New Roman" w:hAnsi="Times New Roman" w:cs="Tahoma"/>
          <w:b/>
          <w:sz w:val="28"/>
          <w:szCs w:val="28"/>
        </w:rPr>
        <w:t xml:space="preserve">Прекращение трудового договора: </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2.4.1. Прекращение трудового договора может иметь место только по основаниям, предусмотренным трудовым законодательством. </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lastRenderedPageBreak/>
        <w:t>2.4.2. Трудовой договор может быть в любое время расторгнут по соглашению сторон трудового договора (ст. 78 ТК РФ).</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2.4.3. Срочный трудовой договор прекращается с истечением срока его действия (ст. 79 ТК РФ).</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Трудовой договор, заключенный на время выполнения определенной работы, прекращается по завершении этой работы.</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sz w:val="28"/>
          <w:szCs w:val="14"/>
        </w:rPr>
      </w:pPr>
      <w:r w:rsidRPr="00525968">
        <w:rPr>
          <w:rFonts w:ascii="Times New Roman" w:hAnsi="Times New Roman" w:cs="Tahoma"/>
          <w:sz w:val="28"/>
          <w:szCs w:val="24"/>
        </w:rPr>
        <w:t>2.4.5.</w:t>
      </w:r>
      <w:r w:rsidRPr="00525968">
        <w:rPr>
          <w:rFonts w:ascii="Times New Roman" w:hAnsi="Times New Roman"/>
          <w:sz w:val="28"/>
          <w:szCs w:val="14"/>
        </w:rPr>
        <w:t xml:space="preserve"> По соглашению между работником и работодателем трудовой договор может быть расторгнут и до истечения срока предупреждения об увольнении (ст. 80 ТК РФ).</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w:t>
      </w:r>
      <w:r w:rsidR="00675ADA">
        <w:rPr>
          <w:rFonts w:ascii="Times New Roman" w:hAnsi="Times New Roman"/>
          <w:sz w:val="28"/>
          <w:szCs w:val="28"/>
        </w:rPr>
        <w:t>в образовательную</w:t>
      </w:r>
      <w:r w:rsidRPr="00525968">
        <w:rPr>
          <w:rFonts w:ascii="Times New Roman" w:hAnsi="Times New Roman"/>
          <w:sz w:val="28"/>
          <w:szCs w:val="28"/>
        </w:rPr>
        <w:t xml:space="preserve"> </w:t>
      </w:r>
      <w:r w:rsidR="00675ADA">
        <w:rPr>
          <w:rFonts w:ascii="Times New Roman" w:hAnsi="Times New Roman"/>
          <w:sz w:val="28"/>
          <w:szCs w:val="28"/>
        </w:rPr>
        <w:t>организацию</w:t>
      </w:r>
      <w:r w:rsidRPr="00525968">
        <w:rPr>
          <w:rFonts w:ascii="Times New Roman" w:hAnsi="Times New Roman"/>
          <w:sz w:val="28"/>
          <w:szCs w:val="28"/>
        </w:rPr>
        <w:t>,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w:t>
      </w:r>
    </w:p>
    <w:p w:rsidR="008D6658" w:rsidRPr="008D6658" w:rsidRDefault="002E3720" w:rsidP="002E3720">
      <w:pPr>
        <w:tabs>
          <w:tab w:val="left" w:pos="540"/>
          <w:tab w:val="num" w:pos="720"/>
          <w:tab w:val="left" w:pos="1620"/>
        </w:tabs>
        <w:spacing w:after="0" w:line="240" w:lineRule="auto"/>
        <w:ind w:firstLine="709"/>
        <w:jc w:val="both"/>
        <w:rPr>
          <w:rFonts w:ascii="Times New Roman" w:hAnsi="Times New Roman" w:cs="Tahoma"/>
          <w:color w:val="7030A0"/>
          <w:sz w:val="28"/>
          <w:szCs w:val="24"/>
        </w:rPr>
      </w:pPr>
      <w:r w:rsidRPr="00525968">
        <w:rPr>
          <w:rFonts w:ascii="Times New Roman" w:hAnsi="Times New Roman" w:cs="Tahoma"/>
          <w:sz w:val="28"/>
          <w:szCs w:val="24"/>
        </w:rPr>
        <w:t xml:space="preserve">По истечении срока предупреждения об увольнении работник имеет право прекратить работу. </w:t>
      </w:r>
      <w:r w:rsidR="008D6658" w:rsidRPr="008D6658">
        <w:rPr>
          <w:rFonts w:ascii="Times New Roman" w:hAnsi="Times New Roman" w:cs="Tahoma"/>
          <w:color w:val="7030A0"/>
          <w:sz w:val="28"/>
          <w:szCs w:val="24"/>
        </w:rPr>
        <w:t xml:space="preserve">В последний день работы работодатель обязан выдать работнику трудовую книжку или предоставить сведения о трудовой </w:t>
      </w:r>
      <w:r w:rsidR="008D6658" w:rsidRPr="008D6658">
        <w:rPr>
          <w:rFonts w:ascii="Times New Roman" w:hAnsi="Times New Roman" w:cs="Tahoma"/>
          <w:color w:val="7030A0"/>
          <w:sz w:val="28"/>
          <w:szCs w:val="24"/>
        </w:rPr>
        <w:lastRenderedPageBreak/>
        <w:t xml:space="preserve">деятельности (статья 66.1 </w:t>
      </w:r>
      <w:r w:rsidR="00A73205">
        <w:rPr>
          <w:rFonts w:ascii="Times New Roman" w:hAnsi="Times New Roman" w:cs="Tahoma"/>
          <w:color w:val="7030A0"/>
          <w:sz w:val="28"/>
          <w:szCs w:val="24"/>
        </w:rPr>
        <w:t>Т</w:t>
      </w:r>
      <w:r w:rsidR="008D6658" w:rsidRPr="008D6658">
        <w:rPr>
          <w:rFonts w:ascii="Times New Roman" w:hAnsi="Times New Roman" w:cs="Tahoma"/>
          <w:color w:val="7030A0"/>
          <w:sz w:val="28"/>
          <w:szCs w:val="24"/>
        </w:rPr>
        <w:t>рудового Кодекса) у данного работодателя, выдать другие документы, связанные с работой, по письменному заявлению работника и произвести с ним окончательный расчет.</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2.4.8. Увольнение по результатам аттестации работников, а также в случаях сокращения численности или штата работников </w:t>
      </w:r>
      <w:r w:rsidR="00675ADA">
        <w:rPr>
          <w:rFonts w:ascii="Times New Roman" w:hAnsi="Times New Roman" w:cs="Tahoma"/>
          <w:sz w:val="28"/>
          <w:szCs w:val="24"/>
        </w:rPr>
        <w:t>организации</w:t>
      </w:r>
      <w:r w:rsidRPr="00525968">
        <w:rPr>
          <w:rFonts w:ascii="Times New Roman" w:hAnsi="Times New Roman" w:cs="Tahoma"/>
          <w:sz w:val="28"/>
          <w:szCs w:val="24"/>
        </w:rPr>
        <w:t xml:space="preserve"> допускается, если невозможно перевести работника с его согласия на другую работу. </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Причинами увольнения работников, в том числе педагогических работников, по п. 2 ч. 1 ст. 81 ТК РФ, могут являться:</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 реорганизация </w:t>
      </w:r>
      <w:r w:rsidR="00675ADA">
        <w:rPr>
          <w:rFonts w:ascii="Times New Roman" w:hAnsi="Times New Roman" w:cs="Tahoma"/>
          <w:sz w:val="28"/>
          <w:szCs w:val="24"/>
        </w:rPr>
        <w:t>организации</w:t>
      </w:r>
      <w:r w:rsidRPr="00525968">
        <w:rPr>
          <w:rFonts w:ascii="Times New Roman" w:hAnsi="Times New Roman" w:cs="Tahoma"/>
          <w:sz w:val="28"/>
          <w:szCs w:val="24"/>
        </w:rPr>
        <w:t>;</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исключение из штатного расписания некоторых должностей;</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сокращение численности работников;</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уменьшение количества классов-комплектов, групп;</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изменение количества часов по предмету ввиду изменения учебного плана, учебных программ и т.п.</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2.4.9. Ликвидация или реорганизация образовательно</w:t>
      </w:r>
      <w:r w:rsidR="00675ADA">
        <w:rPr>
          <w:rFonts w:ascii="Times New Roman" w:hAnsi="Times New Roman" w:cs="Tahoma"/>
          <w:sz w:val="28"/>
          <w:szCs w:val="24"/>
        </w:rPr>
        <w:t>й</w:t>
      </w:r>
      <w:r w:rsidRPr="00525968">
        <w:rPr>
          <w:rFonts w:ascii="Times New Roman" w:hAnsi="Times New Roman" w:cs="Tahoma"/>
          <w:sz w:val="28"/>
          <w:szCs w:val="24"/>
        </w:rPr>
        <w:t xml:space="preserve"> </w:t>
      </w:r>
      <w:r w:rsidR="00675ADA">
        <w:rPr>
          <w:rFonts w:ascii="Times New Roman" w:hAnsi="Times New Roman" w:cs="Tahoma"/>
          <w:sz w:val="28"/>
          <w:szCs w:val="24"/>
        </w:rPr>
        <w:t>организации</w:t>
      </w:r>
      <w:r w:rsidRPr="00525968">
        <w:rPr>
          <w:rFonts w:ascii="Times New Roman" w:hAnsi="Times New Roman" w:cs="Tahoma"/>
          <w:sz w:val="28"/>
          <w:szCs w:val="24"/>
        </w:rPr>
        <w:t>,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2E3720" w:rsidRPr="00525968" w:rsidRDefault="002E3720" w:rsidP="002E3720">
      <w:pPr>
        <w:autoSpaceDE w:val="0"/>
        <w:autoSpaceDN w:val="0"/>
        <w:adjustRightInd w:val="0"/>
        <w:spacing w:after="0" w:line="240" w:lineRule="auto"/>
        <w:ind w:firstLine="709"/>
        <w:jc w:val="both"/>
        <w:rPr>
          <w:rFonts w:ascii="Times New Roman" w:hAnsi="Times New Roman"/>
          <w:iCs/>
          <w:sz w:val="28"/>
          <w:szCs w:val="28"/>
        </w:rPr>
      </w:pPr>
      <w:r w:rsidRPr="00525968">
        <w:rPr>
          <w:rFonts w:ascii="Times New Roman" w:hAnsi="Times New Roman"/>
          <w:iCs/>
          <w:sz w:val="28"/>
          <w:szCs w:val="28"/>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2E3720" w:rsidRPr="00525968" w:rsidRDefault="002E3720" w:rsidP="002E3720">
      <w:pPr>
        <w:autoSpaceDE w:val="0"/>
        <w:autoSpaceDN w:val="0"/>
        <w:adjustRightInd w:val="0"/>
        <w:spacing w:after="0" w:line="240" w:lineRule="auto"/>
        <w:ind w:firstLine="709"/>
        <w:jc w:val="both"/>
        <w:rPr>
          <w:rFonts w:ascii="Times New Roman" w:hAnsi="Times New Roman"/>
          <w:iCs/>
          <w:sz w:val="28"/>
          <w:szCs w:val="28"/>
        </w:rPr>
      </w:pPr>
      <w:r w:rsidRPr="00525968">
        <w:rPr>
          <w:rFonts w:ascii="Times New Roman" w:hAnsi="Times New Roman"/>
          <w:iCs/>
          <w:sz w:val="28"/>
          <w:szCs w:val="28"/>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2E3720" w:rsidRPr="00525968" w:rsidRDefault="002E3720" w:rsidP="002E3720">
      <w:pPr>
        <w:autoSpaceDE w:val="0"/>
        <w:autoSpaceDN w:val="0"/>
        <w:adjustRightInd w:val="0"/>
        <w:spacing w:after="0" w:line="240" w:lineRule="auto"/>
        <w:ind w:firstLine="709"/>
        <w:jc w:val="both"/>
        <w:rPr>
          <w:rFonts w:ascii="Times New Roman" w:hAnsi="Times New Roman"/>
          <w:iCs/>
          <w:sz w:val="28"/>
          <w:szCs w:val="28"/>
        </w:rPr>
      </w:pPr>
      <w:r w:rsidRPr="00525968">
        <w:rPr>
          <w:rFonts w:ascii="Times New Roman" w:hAnsi="Times New Roman"/>
          <w:iCs/>
          <w:sz w:val="28"/>
          <w:szCs w:val="28"/>
        </w:rPr>
        <w:lastRenderedPageBreak/>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2E3720" w:rsidRPr="00525968" w:rsidRDefault="002E3720" w:rsidP="002E3720">
      <w:pPr>
        <w:tabs>
          <w:tab w:val="left" w:pos="540"/>
          <w:tab w:val="num" w:pos="720"/>
          <w:tab w:val="left" w:pos="90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2.4.11.</w:t>
      </w:r>
      <w:r w:rsidRPr="00525968">
        <w:rPr>
          <w:rFonts w:ascii="Times New Roman" w:hAnsi="Times New Roman"/>
          <w:sz w:val="28"/>
          <w:szCs w:val="14"/>
        </w:rPr>
        <w:t xml:space="preserve"> </w:t>
      </w:r>
      <w:r w:rsidRPr="00525968">
        <w:rPr>
          <w:rFonts w:ascii="Times New Roman" w:hAnsi="Times New Roman" w:cs="Tahoma"/>
          <w:sz w:val="28"/>
          <w:szCs w:val="24"/>
        </w:rPr>
        <w:t xml:space="preserve">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eastAsia="Symbol" w:hAnsi="Times New Roman" w:cs="Symbol"/>
          <w:sz w:val="28"/>
          <w:szCs w:val="24"/>
        </w:rPr>
        <w:t>-</w:t>
      </w:r>
      <w:r w:rsidRPr="00525968">
        <w:rPr>
          <w:rFonts w:ascii="Times New Roman" w:eastAsia="Symbol" w:hAnsi="Times New Roman"/>
          <w:sz w:val="28"/>
          <w:szCs w:val="14"/>
        </w:rPr>
        <w:t xml:space="preserve"> </w:t>
      </w:r>
      <w:r w:rsidRPr="00525968">
        <w:rPr>
          <w:rFonts w:ascii="Times New Roman" w:hAnsi="Times New Roman" w:cs="Tahoma"/>
          <w:sz w:val="28"/>
          <w:szCs w:val="24"/>
        </w:rPr>
        <w:t>повторное в течение одного года грубое нарушение устава образовательно</w:t>
      </w:r>
      <w:r w:rsidR="002E748E">
        <w:rPr>
          <w:rFonts w:ascii="Times New Roman" w:hAnsi="Times New Roman" w:cs="Tahoma"/>
          <w:sz w:val="28"/>
          <w:szCs w:val="24"/>
        </w:rPr>
        <w:t>й организации</w:t>
      </w:r>
      <w:r w:rsidRPr="00525968">
        <w:rPr>
          <w:rFonts w:ascii="Times New Roman" w:hAnsi="Times New Roman" w:cs="Tahoma"/>
          <w:sz w:val="28"/>
          <w:szCs w:val="24"/>
        </w:rPr>
        <w:t xml:space="preserve">; </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eastAsia="Symbol" w:hAnsi="Times New Roman" w:cs="Symbol"/>
          <w:sz w:val="28"/>
          <w:szCs w:val="24"/>
        </w:rPr>
        <w:t>-</w:t>
      </w:r>
      <w:r w:rsidRPr="00525968">
        <w:rPr>
          <w:rFonts w:ascii="Times New Roman" w:eastAsia="Symbol" w:hAnsi="Times New Roman"/>
          <w:sz w:val="28"/>
          <w:szCs w:val="14"/>
        </w:rPr>
        <w:t xml:space="preserve"> </w:t>
      </w:r>
      <w:r w:rsidRPr="00525968">
        <w:rPr>
          <w:rFonts w:ascii="Times New Roman" w:hAnsi="Times New Roman" w:cs="Tahoma"/>
          <w:sz w:val="28"/>
          <w:szCs w:val="24"/>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E05958" w:rsidRPr="002E748E" w:rsidRDefault="002E3720" w:rsidP="00E05958">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2.4.12</w:t>
      </w:r>
      <w:r w:rsidRPr="00B0468E">
        <w:rPr>
          <w:rFonts w:ascii="Times New Roman" w:hAnsi="Times New Roman" w:cs="Tahoma"/>
          <w:sz w:val="28"/>
          <w:szCs w:val="24"/>
        </w:rPr>
        <w:t>.</w:t>
      </w:r>
      <w:r w:rsidRPr="00B0468E">
        <w:rPr>
          <w:rFonts w:ascii="Times New Roman" w:hAnsi="Times New Roman"/>
          <w:sz w:val="28"/>
          <w:szCs w:val="14"/>
        </w:rPr>
        <w:t xml:space="preserve"> </w:t>
      </w:r>
      <w:r w:rsidR="00E05958" w:rsidRPr="00B0468E">
        <w:rPr>
          <w:rFonts w:ascii="Times New Roman" w:hAnsi="Times New Roman" w:cs="Tahoma"/>
          <w:sz w:val="28"/>
          <w:szCs w:val="24"/>
        </w:rPr>
        <w:t>Трудовой договор с работником образовательно</w:t>
      </w:r>
      <w:r w:rsidR="002E748E">
        <w:rPr>
          <w:rFonts w:ascii="Times New Roman" w:hAnsi="Times New Roman" w:cs="Tahoma"/>
          <w:sz w:val="28"/>
          <w:szCs w:val="24"/>
        </w:rPr>
        <w:t>й организации</w:t>
      </w:r>
      <w:r w:rsidR="00E05958" w:rsidRPr="00B0468E">
        <w:rPr>
          <w:rFonts w:ascii="Times New Roman" w:hAnsi="Times New Roman" w:cs="Tahoma"/>
          <w:sz w:val="28"/>
          <w:szCs w:val="24"/>
        </w:rPr>
        <w:t xml:space="preserve"> подлежит прекращению по обстоятельствам, не зависящим от воли сторон (п.13, ч. 1, ст. 83 ТК РФ – </w:t>
      </w:r>
      <w:r w:rsidR="00E05958" w:rsidRPr="002E748E">
        <w:rPr>
          <w:rFonts w:ascii="Times New Roman" w:hAnsi="Times New Roman" w:cs="Tahoma"/>
          <w:sz w:val="28"/>
          <w:szCs w:val="24"/>
        </w:rPr>
        <w:t>пункт 10 ст. 77 ТК РФ), а именно возникновение установленных ТК РФ, иным федеральным законом и исключающих возможность исполнения работником обязанностей по трудовому договору ограничений на занятие определёнными видами трудовой деятельности.</w:t>
      </w:r>
    </w:p>
    <w:p w:rsidR="00E05958" w:rsidRPr="002E748E" w:rsidRDefault="00E05958" w:rsidP="00E05958">
      <w:pPr>
        <w:tabs>
          <w:tab w:val="left" w:pos="540"/>
          <w:tab w:val="num" w:pos="720"/>
          <w:tab w:val="left" w:pos="1620"/>
        </w:tabs>
        <w:spacing w:after="0" w:line="240" w:lineRule="auto"/>
        <w:ind w:firstLine="709"/>
        <w:jc w:val="both"/>
        <w:rPr>
          <w:rFonts w:ascii="Times New Roman" w:hAnsi="Times New Roman" w:cs="Tahoma"/>
          <w:sz w:val="28"/>
          <w:szCs w:val="24"/>
        </w:rPr>
      </w:pPr>
      <w:r w:rsidRPr="00B0468E">
        <w:rPr>
          <w:rFonts w:ascii="Times New Roman" w:hAnsi="Times New Roman" w:cs="Tahoma"/>
          <w:sz w:val="28"/>
          <w:szCs w:val="24"/>
        </w:rPr>
        <w:t>Трудовой дого</w:t>
      </w:r>
      <w:r w:rsidR="002E748E">
        <w:rPr>
          <w:rFonts w:ascii="Times New Roman" w:hAnsi="Times New Roman" w:cs="Tahoma"/>
          <w:sz w:val="28"/>
          <w:szCs w:val="24"/>
        </w:rPr>
        <w:t>вор с работником образовательной организации</w:t>
      </w:r>
      <w:r w:rsidRPr="00B0468E">
        <w:rPr>
          <w:rFonts w:ascii="Times New Roman" w:hAnsi="Times New Roman" w:cs="Tahoma"/>
          <w:sz w:val="28"/>
          <w:szCs w:val="24"/>
        </w:rPr>
        <w:t xml:space="preserve"> прекращается вследствие нарушения установленных ТК РФ (аб.6,ч.1, ст. 84 ТК </w:t>
      </w:r>
      <w:r w:rsidRPr="002E748E">
        <w:rPr>
          <w:rFonts w:ascii="Times New Roman" w:hAnsi="Times New Roman" w:cs="Tahoma"/>
          <w:sz w:val="28"/>
          <w:szCs w:val="24"/>
        </w:rPr>
        <w:t>РФ – пункт 11 ст. 77 ТК РФ), а именно правил его заключения в нарушение установленных ТК РФ, иными федеральными законами ограничений на занятие определенными видами трудовой деятельности.</w:t>
      </w:r>
    </w:p>
    <w:p w:rsidR="00E05958" w:rsidRPr="006F3B9F" w:rsidRDefault="00E05958" w:rsidP="00C123C9">
      <w:pPr>
        <w:autoSpaceDE w:val="0"/>
        <w:autoSpaceDN w:val="0"/>
        <w:adjustRightInd w:val="0"/>
        <w:spacing w:after="0" w:line="240" w:lineRule="auto"/>
        <w:ind w:firstLine="540"/>
        <w:jc w:val="both"/>
        <w:rPr>
          <w:rFonts w:ascii="Times New Roman" w:hAnsi="Times New Roman" w:cs="Tahoma"/>
          <w:sz w:val="28"/>
          <w:szCs w:val="24"/>
        </w:rPr>
      </w:pPr>
      <w:r w:rsidRPr="00B0468E">
        <w:rPr>
          <w:rFonts w:ascii="Times New Roman" w:hAnsi="Times New Roman" w:cs="Tahoma"/>
          <w:sz w:val="28"/>
          <w:szCs w:val="24"/>
        </w:rPr>
        <w:t>В силу общего ограничения на занятие любой трудовой деятельностью в сферах деятельности, относящихся к несовершеннолетним, работодатель при наличии таких ограничений не вправе осуществлять перевод таких работников на другую работу в то</w:t>
      </w:r>
      <w:r w:rsidR="002E748E">
        <w:rPr>
          <w:rFonts w:ascii="Times New Roman" w:hAnsi="Times New Roman" w:cs="Tahoma"/>
          <w:sz w:val="28"/>
          <w:szCs w:val="24"/>
        </w:rPr>
        <w:t>й</w:t>
      </w:r>
      <w:r w:rsidRPr="00B0468E">
        <w:rPr>
          <w:rFonts w:ascii="Times New Roman" w:hAnsi="Times New Roman" w:cs="Tahoma"/>
          <w:sz w:val="28"/>
          <w:szCs w:val="24"/>
        </w:rPr>
        <w:t xml:space="preserve"> же образовательно</w:t>
      </w:r>
      <w:r w:rsidR="002E748E">
        <w:rPr>
          <w:rFonts w:ascii="Times New Roman" w:hAnsi="Times New Roman" w:cs="Tahoma"/>
          <w:sz w:val="28"/>
          <w:szCs w:val="24"/>
        </w:rPr>
        <w:t>й организации</w:t>
      </w:r>
      <w:r w:rsidRPr="00B0468E">
        <w:rPr>
          <w:rFonts w:ascii="Times New Roman" w:hAnsi="Times New Roman" w:cs="Tahoma"/>
          <w:sz w:val="28"/>
          <w:szCs w:val="24"/>
        </w:rPr>
        <w:t>.</w:t>
      </w:r>
      <w:r w:rsidR="001E07D1">
        <w:rPr>
          <w:rFonts w:ascii="Times New Roman" w:hAnsi="Times New Roman" w:cs="Tahoma"/>
          <w:color w:val="FF0000"/>
          <w:sz w:val="28"/>
          <w:szCs w:val="24"/>
        </w:rPr>
        <w:t xml:space="preserve"> </w:t>
      </w:r>
      <w:r w:rsidR="00C123C9" w:rsidRPr="006F3B9F">
        <w:rPr>
          <w:rFonts w:ascii="Times New Roman" w:hAnsi="Times New Roman" w:cs="Tahoma"/>
          <w:sz w:val="28"/>
          <w:szCs w:val="24"/>
        </w:rPr>
        <w:t xml:space="preserve">Исключением </w:t>
      </w:r>
      <w:r w:rsidR="001E07D1" w:rsidRPr="006F3B9F">
        <w:rPr>
          <w:rFonts w:ascii="Times New Roman" w:hAnsi="Times New Roman" w:cs="Tahoma"/>
          <w:sz w:val="28"/>
          <w:szCs w:val="24"/>
        </w:rPr>
        <w:t>явл</w:t>
      </w:r>
      <w:r w:rsidR="00197216" w:rsidRPr="006F3B9F">
        <w:rPr>
          <w:rFonts w:ascii="Times New Roman" w:hAnsi="Times New Roman" w:cs="Tahoma"/>
          <w:sz w:val="28"/>
          <w:szCs w:val="24"/>
        </w:rPr>
        <w:t>яе</w:t>
      </w:r>
      <w:r w:rsidR="001E07D1" w:rsidRPr="006F3B9F">
        <w:rPr>
          <w:rFonts w:ascii="Times New Roman" w:hAnsi="Times New Roman" w:cs="Tahoma"/>
          <w:sz w:val="28"/>
          <w:szCs w:val="24"/>
        </w:rPr>
        <w:t xml:space="preserve">тся </w:t>
      </w:r>
      <w:r w:rsidR="001E07D1" w:rsidRPr="006F3B9F">
        <w:rPr>
          <w:rFonts w:ascii="Times New Roman" w:hAnsi="Times New Roman"/>
          <w:sz w:val="28"/>
          <w:szCs w:val="28"/>
        </w:rPr>
        <w:t xml:space="preserve">решение комиссии по делам несовершеннолетних и защите их прав о допуске указанных </w:t>
      </w:r>
      <w:r w:rsidR="00C123C9" w:rsidRPr="006F3B9F">
        <w:rPr>
          <w:rFonts w:ascii="Times New Roman" w:hAnsi="Times New Roman"/>
          <w:sz w:val="28"/>
          <w:szCs w:val="28"/>
        </w:rPr>
        <w:t>в статьях 331, 351.1 ТК РФ лиц</w:t>
      </w:r>
      <w:r w:rsidR="001E07D1" w:rsidRPr="006F3B9F">
        <w:rPr>
          <w:rFonts w:ascii="Times New Roman" w:hAnsi="Times New Roman"/>
          <w:sz w:val="28"/>
          <w:szCs w:val="28"/>
        </w:rPr>
        <w:t xml:space="preserve"> к трудовой деятельности в сфере образования</w:t>
      </w:r>
      <w:r w:rsidR="00C123C9" w:rsidRPr="006F3B9F">
        <w:rPr>
          <w:rFonts w:ascii="Times New Roman" w:hAnsi="Times New Roman"/>
          <w:sz w:val="28"/>
          <w:szCs w:val="28"/>
        </w:rPr>
        <w:t>.</w:t>
      </w:r>
    </w:p>
    <w:p w:rsidR="002E3720" w:rsidRPr="00525968" w:rsidRDefault="002E3720" w:rsidP="002E3720">
      <w:pPr>
        <w:tabs>
          <w:tab w:val="left" w:pos="540"/>
          <w:tab w:val="num" w:pos="720"/>
          <w:tab w:val="left" w:pos="90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Прекращение трудового договора оформляется приказом работодателя (ст. 84.1 ТК РФ). </w:t>
      </w:r>
    </w:p>
    <w:p w:rsidR="002E3720" w:rsidRPr="00525968" w:rsidRDefault="006F3B9F" w:rsidP="002E3720">
      <w:pPr>
        <w:tabs>
          <w:tab w:val="left" w:pos="540"/>
          <w:tab w:val="num" w:pos="720"/>
          <w:tab w:val="left" w:pos="90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 xml:space="preserve">С приказом </w:t>
      </w:r>
      <w:r w:rsidR="002E3720" w:rsidRPr="00525968">
        <w:rPr>
          <w:rFonts w:ascii="Times New Roman" w:hAnsi="Times New Roman" w:cs="Tahoma"/>
          <w:sz w:val="28"/>
          <w:szCs w:val="24"/>
        </w:rPr>
        <w:t>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2E3720"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cs="Tahoma"/>
          <w:sz w:val="28"/>
          <w:szCs w:val="24"/>
        </w:rPr>
        <w:t xml:space="preserve">2.4.13. Днем прекращения трудового договора во всех случаях является последний день работы работника, </w:t>
      </w:r>
      <w:r w:rsidRPr="00525968">
        <w:rPr>
          <w:rFonts w:ascii="Times New Roman" w:hAnsi="Times New Roman"/>
          <w:sz w:val="28"/>
          <w:szCs w:val="28"/>
        </w:rPr>
        <w:t>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EE5F98" w:rsidRPr="00EE5F98" w:rsidRDefault="00EE5F98" w:rsidP="00EE5F98">
      <w:pPr>
        <w:tabs>
          <w:tab w:val="left" w:pos="540"/>
          <w:tab w:val="num" w:pos="720"/>
          <w:tab w:val="left" w:pos="900"/>
        </w:tabs>
        <w:spacing w:after="0" w:line="240" w:lineRule="auto"/>
        <w:ind w:firstLine="709"/>
        <w:jc w:val="both"/>
        <w:rPr>
          <w:rFonts w:ascii="Times New Roman" w:hAnsi="Times New Roman" w:cs="Tahoma"/>
          <w:sz w:val="28"/>
          <w:szCs w:val="24"/>
          <w:highlight w:val="yellow"/>
        </w:rPr>
      </w:pPr>
      <w:r>
        <w:rPr>
          <w:rFonts w:ascii="Times New Roman" w:hAnsi="Times New Roman" w:cs="Tahoma"/>
          <w:sz w:val="28"/>
          <w:szCs w:val="24"/>
          <w:highlight w:val="yellow"/>
        </w:rPr>
        <w:t xml:space="preserve">2.4.14. </w:t>
      </w:r>
      <w:r w:rsidRPr="00EE5F98">
        <w:rPr>
          <w:rFonts w:ascii="Times New Roman" w:hAnsi="Times New Roman" w:cs="Tahoma"/>
          <w:sz w:val="28"/>
          <w:szCs w:val="24"/>
          <w:highlight w:val="yellow"/>
        </w:rPr>
        <w:t>Помимо оснований, предусмотренных</w:t>
      </w:r>
      <w:r>
        <w:rPr>
          <w:rFonts w:ascii="Times New Roman" w:hAnsi="Times New Roman" w:cs="Tahoma"/>
          <w:sz w:val="28"/>
          <w:szCs w:val="24"/>
          <w:highlight w:val="yellow"/>
        </w:rPr>
        <w:t xml:space="preserve"> Трудовым кодексом</w:t>
      </w:r>
      <w:r w:rsidRPr="00EE5F98">
        <w:rPr>
          <w:rFonts w:ascii="Times New Roman" w:hAnsi="Times New Roman" w:cs="Tahoma"/>
          <w:sz w:val="28"/>
          <w:szCs w:val="24"/>
          <w:highlight w:val="yellow"/>
        </w:rPr>
        <w:t xml:space="preserve"> РФ, трудовой договор с дистанционным работником может быть расторгнут по </w:t>
      </w:r>
      <w:r w:rsidRPr="00EE5F98">
        <w:rPr>
          <w:rFonts w:ascii="Times New Roman" w:hAnsi="Times New Roman" w:cs="Tahoma"/>
          <w:sz w:val="28"/>
          <w:szCs w:val="24"/>
          <w:highlight w:val="yellow"/>
        </w:rPr>
        <w:lastRenderedPageBreak/>
        <w:t>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w:t>
      </w:r>
    </w:p>
    <w:p w:rsidR="00EE5F98" w:rsidRDefault="00EE5F98" w:rsidP="00EE5F98">
      <w:pPr>
        <w:tabs>
          <w:tab w:val="left" w:pos="540"/>
          <w:tab w:val="num" w:pos="720"/>
          <w:tab w:val="left" w:pos="900"/>
        </w:tabs>
        <w:spacing w:after="0" w:line="240" w:lineRule="auto"/>
        <w:ind w:firstLine="709"/>
        <w:jc w:val="both"/>
        <w:rPr>
          <w:rFonts w:ascii="Times New Roman" w:hAnsi="Times New Roman" w:cs="Tahoma"/>
          <w:sz w:val="28"/>
          <w:szCs w:val="24"/>
          <w:highlight w:val="yellow"/>
        </w:rPr>
      </w:pPr>
      <w:r w:rsidRPr="00EE5F98">
        <w:rPr>
          <w:rFonts w:ascii="Times New Roman" w:hAnsi="Times New Roman" w:cs="Tahoma"/>
          <w:sz w:val="28"/>
          <w:szCs w:val="24"/>
          <w:highlight w:val="yellow"/>
        </w:rPr>
        <w:t>Трудовой договор с работником, выполняющим дистанционную работу на постоянной основе, может быть прекращен в случае изменения работником местности выполнения трудовой функции, если это влечет невозможность исполнения работником обязанностей по трудовому договору на прежних условиях.</w:t>
      </w:r>
    </w:p>
    <w:p w:rsidR="009778CC" w:rsidRPr="00525968" w:rsidRDefault="009778CC" w:rsidP="00EE5F98">
      <w:pPr>
        <w:tabs>
          <w:tab w:val="left" w:pos="540"/>
          <w:tab w:val="num" w:pos="720"/>
          <w:tab w:val="left" w:pos="900"/>
        </w:tabs>
        <w:spacing w:after="0" w:line="240" w:lineRule="auto"/>
        <w:ind w:firstLine="709"/>
        <w:jc w:val="both"/>
        <w:rPr>
          <w:rFonts w:ascii="Times New Roman" w:hAnsi="Times New Roman" w:cs="Tahoma"/>
          <w:sz w:val="28"/>
          <w:szCs w:val="24"/>
        </w:rPr>
      </w:pPr>
      <w:r w:rsidRPr="009778CC">
        <w:rPr>
          <w:rFonts w:ascii="Times New Roman" w:hAnsi="Times New Roman" w:cs="Tahoma"/>
          <w:sz w:val="28"/>
          <w:szCs w:val="24"/>
          <w:highlight w:val="yellow"/>
        </w:rPr>
        <w:t>В случае, если ознакомление дистанционного работника с приказом (распоряжением) работодателя о прекращении трудового договора, предусматривающего выполнение этим работником трудовой функции дистанционно на постоянной основе или временно, осуществляется в форме электронного документа, работодатель обязан в течение трех рабочих дней со дня издания указанного приказа (распоряжения)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B911AA" w:rsidRPr="00B911AA" w:rsidRDefault="002E3720" w:rsidP="00B911AA">
      <w:pPr>
        <w:tabs>
          <w:tab w:val="left" w:pos="540"/>
          <w:tab w:val="num" w:pos="720"/>
          <w:tab w:val="left" w:pos="900"/>
        </w:tabs>
        <w:spacing w:after="0" w:line="240" w:lineRule="auto"/>
        <w:ind w:firstLine="709"/>
        <w:jc w:val="both"/>
        <w:rPr>
          <w:rFonts w:ascii="Times New Roman" w:hAnsi="Times New Roman" w:cs="Tahoma"/>
          <w:color w:val="7030A0"/>
          <w:sz w:val="28"/>
          <w:szCs w:val="24"/>
        </w:rPr>
      </w:pPr>
      <w:r w:rsidRPr="00525968">
        <w:rPr>
          <w:rFonts w:ascii="Times New Roman" w:hAnsi="Times New Roman" w:cs="Tahoma"/>
          <w:sz w:val="28"/>
          <w:szCs w:val="24"/>
        </w:rPr>
        <w:t>2.4.1</w:t>
      </w:r>
      <w:r w:rsidR="00EE5F98">
        <w:rPr>
          <w:rFonts w:ascii="Times New Roman" w:hAnsi="Times New Roman" w:cs="Tahoma"/>
          <w:sz w:val="28"/>
          <w:szCs w:val="24"/>
        </w:rPr>
        <w:t>5</w:t>
      </w:r>
      <w:r w:rsidRPr="00525968">
        <w:rPr>
          <w:rFonts w:ascii="Times New Roman" w:hAnsi="Times New Roman" w:cs="Tahoma"/>
          <w:sz w:val="28"/>
          <w:szCs w:val="24"/>
        </w:rPr>
        <w:t xml:space="preserve">. В день прекращения трудового договора работодатель обязан выдать работнику его трудовую книжку с внесенной в нее записью об увольнении </w:t>
      </w:r>
      <w:r w:rsidR="00B911AA" w:rsidRPr="00B911AA">
        <w:rPr>
          <w:rFonts w:ascii="Times New Roman" w:hAnsi="Times New Roman" w:cs="Tahoma"/>
          <w:color w:val="7030A0"/>
          <w:sz w:val="28"/>
          <w:szCs w:val="24"/>
        </w:rPr>
        <w:t xml:space="preserve">или предоставить сведения о трудовой деятельности (статья 66.1 </w:t>
      </w:r>
      <w:r w:rsidR="00A73205">
        <w:rPr>
          <w:rFonts w:ascii="Times New Roman" w:hAnsi="Times New Roman" w:cs="Tahoma"/>
          <w:color w:val="7030A0"/>
          <w:sz w:val="28"/>
          <w:szCs w:val="24"/>
        </w:rPr>
        <w:t>Т</w:t>
      </w:r>
      <w:r w:rsidR="00B911AA" w:rsidRPr="00B911AA">
        <w:rPr>
          <w:rFonts w:ascii="Times New Roman" w:hAnsi="Times New Roman" w:cs="Tahoma"/>
          <w:color w:val="7030A0"/>
          <w:sz w:val="28"/>
          <w:szCs w:val="24"/>
        </w:rPr>
        <w:t xml:space="preserve">рудового Кодекса) у данного работодателя и произвести с ним расчет в соответствии со статьей 140 </w:t>
      </w:r>
      <w:r w:rsidR="00A73205">
        <w:rPr>
          <w:rFonts w:ascii="Times New Roman" w:hAnsi="Times New Roman" w:cs="Tahoma"/>
          <w:color w:val="7030A0"/>
          <w:sz w:val="28"/>
          <w:szCs w:val="24"/>
        </w:rPr>
        <w:t>Трудового</w:t>
      </w:r>
      <w:r w:rsidR="00B911AA" w:rsidRPr="00B911AA">
        <w:rPr>
          <w:rFonts w:ascii="Times New Roman" w:hAnsi="Times New Roman" w:cs="Tahoma"/>
          <w:color w:val="7030A0"/>
          <w:sz w:val="28"/>
          <w:szCs w:val="24"/>
        </w:rPr>
        <w:t xml:space="preserve"> Кодекса.</w:t>
      </w:r>
      <w:r w:rsidR="00B911AA" w:rsidRPr="00B911AA">
        <w:rPr>
          <w:rFonts w:ascii="Times New Roman" w:hAnsi="Times New Roman" w:cs="Tahoma"/>
          <w:sz w:val="28"/>
          <w:szCs w:val="24"/>
        </w:rPr>
        <w:t xml:space="preserve"> </w:t>
      </w:r>
      <w:r w:rsidR="00B911AA" w:rsidRPr="00B911AA">
        <w:rPr>
          <w:rFonts w:ascii="Times New Roman" w:hAnsi="Times New Roman" w:cs="Tahoma"/>
          <w:color w:val="7030A0"/>
          <w:sz w:val="28"/>
          <w:szCs w:val="24"/>
        </w:rPr>
        <w:t>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B911AA" w:rsidRPr="00B911AA" w:rsidRDefault="00B911AA" w:rsidP="00B911AA">
      <w:pPr>
        <w:tabs>
          <w:tab w:val="left" w:pos="540"/>
          <w:tab w:val="num" w:pos="720"/>
          <w:tab w:val="left" w:pos="900"/>
        </w:tabs>
        <w:spacing w:after="0" w:line="240" w:lineRule="auto"/>
        <w:ind w:firstLine="709"/>
        <w:jc w:val="both"/>
        <w:rPr>
          <w:rFonts w:ascii="Times New Roman" w:hAnsi="Times New Roman" w:cs="Tahoma"/>
          <w:sz w:val="28"/>
          <w:szCs w:val="24"/>
        </w:rPr>
      </w:pPr>
      <w:r w:rsidRPr="00B911AA">
        <w:rPr>
          <w:rFonts w:ascii="Times New Roman" w:hAnsi="Times New Roman" w:cs="Tahoma"/>
          <w:sz w:val="28"/>
          <w:szCs w:val="24"/>
        </w:rPr>
        <w:t xml:space="preserve">Запись в трудовую книжку </w:t>
      </w:r>
      <w:r w:rsidRPr="00B911AA">
        <w:rPr>
          <w:rFonts w:ascii="Times New Roman" w:hAnsi="Times New Roman" w:cs="Tahoma"/>
          <w:color w:val="7030A0"/>
          <w:sz w:val="28"/>
          <w:szCs w:val="24"/>
        </w:rPr>
        <w:t xml:space="preserve">и внесение информации в сведения о трудовой деятельности (статья 66.1 </w:t>
      </w:r>
      <w:r w:rsidR="00A73205">
        <w:rPr>
          <w:rFonts w:ascii="Times New Roman" w:hAnsi="Times New Roman" w:cs="Tahoma"/>
          <w:color w:val="7030A0"/>
          <w:sz w:val="28"/>
          <w:szCs w:val="24"/>
        </w:rPr>
        <w:t>Т</w:t>
      </w:r>
      <w:r w:rsidRPr="00B911AA">
        <w:rPr>
          <w:rFonts w:ascii="Times New Roman" w:hAnsi="Times New Roman" w:cs="Tahoma"/>
          <w:color w:val="7030A0"/>
          <w:sz w:val="28"/>
          <w:szCs w:val="24"/>
        </w:rPr>
        <w:t>рудового Кодекса)</w:t>
      </w:r>
      <w:r w:rsidRPr="00B911AA">
        <w:rPr>
          <w:rFonts w:ascii="Times New Roman" w:hAnsi="Times New Roman" w:cs="Tahoma"/>
          <w:sz w:val="28"/>
          <w:szCs w:val="24"/>
        </w:rPr>
        <w:t xml:space="preserve"> об основании и о причине прекращения трудового договора должны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трудового Кодекса или иного федерального закона.</w:t>
      </w:r>
    </w:p>
    <w:p w:rsidR="002E3720" w:rsidRPr="00B911AA" w:rsidRDefault="00B911AA" w:rsidP="00B911AA">
      <w:pPr>
        <w:tabs>
          <w:tab w:val="left" w:pos="540"/>
          <w:tab w:val="num" w:pos="720"/>
          <w:tab w:val="left" w:pos="900"/>
        </w:tabs>
        <w:spacing w:after="0" w:line="240" w:lineRule="auto"/>
        <w:ind w:firstLine="709"/>
        <w:jc w:val="both"/>
        <w:rPr>
          <w:rFonts w:ascii="Times New Roman" w:hAnsi="Times New Roman" w:cs="Tahoma"/>
          <w:color w:val="7030A0"/>
          <w:sz w:val="28"/>
          <w:szCs w:val="24"/>
        </w:rPr>
      </w:pPr>
      <w:r w:rsidRPr="00B911AA">
        <w:rPr>
          <w:rFonts w:ascii="Times New Roman" w:hAnsi="Times New Roman" w:cs="Tahoma"/>
          <w:color w:val="7030A0"/>
          <w:sz w:val="28"/>
          <w:szCs w:val="24"/>
        </w:rPr>
        <w:t xml:space="preserve">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w:t>
      </w:r>
      <w:r w:rsidRPr="00B911AA">
        <w:rPr>
          <w:rFonts w:ascii="Times New Roman" w:hAnsi="Times New Roman" w:cs="Tahoma"/>
          <w:color w:val="7030A0"/>
          <w:sz w:val="28"/>
          <w:szCs w:val="24"/>
        </w:rPr>
        <w:lastRenderedPageBreak/>
        <w:t xml:space="preserve">данного работодателя. 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w:t>
      </w:r>
      <w:r w:rsidR="00A73205">
        <w:rPr>
          <w:rFonts w:ascii="Times New Roman" w:hAnsi="Times New Roman" w:cs="Tahoma"/>
          <w:color w:val="7030A0"/>
          <w:sz w:val="28"/>
          <w:szCs w:val="24"/>
        </w:rPr>
        <w:t>Т</w:t>
      </w:r>
      <w:r w:rsidRPr="00B911AA">
        <w:rPr>
          <w:rFonts w:ascii="Times New Roman" w:hAnsi="Times New Roman" w:cs="Tahoma"/>
          <w:color w:val="7030A0"/>
          <w:sz w:val="28"/>
          <w:szCs w:val="24"/>
        </w:rPr>
        <w:t xml:space="preserve">рудового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статьи 261 </w:t>
      </w:r>
      <w:r w:rsidR="00A73205">
        <w:rPr>
          <w:rFonts w:ascii="Times New Roman" w:hAnsi="Times New Roman" w:cs="Tahoma"/>
          <w:color w:val="7030A0"/>
          <w:sz w:val="28"/>
          <w:szCs w:val="24"/>
        </w:rPr>
        <w:t>Т</w:t>
      </w:r>
      <w:r w:rsidRPr="00B911AA">
        <w:rPr>
          <w:rFonts w:ascii="Times New Roman" w:hAnsi="Times New Roman" w:cs="Tahoma"/>
          <w:color w:val="7030A0"/>
          <w:sz w:val="28"/>
          <w:szCs w:val="24"/>
        </w:rPr>
        <w:t xml:space="preserve">рудового Кодекса. 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w:t>
      </w:r>
      <w:r w:rsidR="00A73205">
        <w:rPr>
          <w:rFonts w:ascii="Times New Roman" w:hAnsi="Times New Roman" w:cs="Tahoma"/>
          <w:color w:val="7030A0"/>
          <w:sz w:val="28"/>
          <w:szCs w:val="24"/>
        </w:rPr>
        <w:t>Трудовым</w:t>
      </w:r>
      <w:r w:rsidRPr="00B911AA">
        <w:rPr>
          <w:rFonts w:ascii="Times New Roman" w:hAnsi="Times New Roman" w:cs="Tahoma"/>
          <w:color w:val="7030A0"/>
          <w:sz w:val="28"/>
          <w:szCs w:val="24"/>
        </w:rPr>
        <w:t xml:space="preserve"> Кодексом,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w:t>
      </w:r>
      <w:r>
        <w:rPr>
          <w:rFonts w:ascii="Times New Roman" w:hAnsi="Times New Roman" w:cs="Tahoma"/>
          <w:color w:val="7030A0"/>
          <w:sz w:val="28"/>
          <w:szCs w:val="24"/>
        </w:rPr>
        <w:t>ри ее наличии у работодателя).</w:t>
      </w:r>
    </w:p>
    <w:p w:rsidR="002E3720" w:rsidRDefault="002E3720" w:rsidP="002E3720">
      <w:pPr>
        <w:tabs>
          <w:tab w:val="left" w:pos="540"/>
          <w:tab w:val="num" w:pos="720"/>
          <w:tab w:val="left" w:pos="90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2.4.1</w:t>
      </w:r>
      <w:r w:rsidR="00EE5F98">
        <w:rPr>
          <w:rFonts w:ascii="Times New Roman" w:hAnsi="Times New Roman" w:cs="Tahoma"/>
          <w:sz w:val="28"/>
          <w:szCs w:val="24"/>
        </w:rPr>
        <w:t>6</w:t>
      </w:r>
      <w:r w:rsidRPr="00525968">
        <w:rPr>
          <w:rFonts w:ascii="Times New Roman" w:hAnsi="Times New Roman" w:cs="Tahoma"/>
          <w:sz w:val="28"/>
          <w:szCs w:val="24"/>
        </w:rPr>
        <w:t>.</w:t>
      </w:r>
      <w:r w:rsidRPr="00525968">
        <w:rPr>
          <w:rFonts w:ascii="Times New Roman" w:hAnsi="Times New Roman"/>
          <w:sz w:val="28"/>
          <w:szCs w:val="14"/>
        </w:rPr>
        <w:t xml:space="preserve"> </w:t>
      </w:r>
      <w:r w:rsidRPr="00525968">
        <w:rPr>
          <w:rFonts w:ascii="Times New Roman" w:hAnsi="Times New Roman" w:cs="Tahoma"/>
          <w:sz w:val="28"/>
          <w:szCs w:val="24"/>
        </w:rPr>
        <w:t xml:space="preserve">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2E3720" w:rsidRPr="00525968" w:rsidRDefault="002E3720" w:rsidP="002E3720">
      <w:pPr>
        <w:spacing w:after="0" w:line="240" w:lineRule="auto"/>
        <w:ind w:firstLine="709"/>
        <w:rPr>
          <w:rFonts w:ascii="Times New Roman" w:hAnsi="Times New Roman" w:cs="Tahoma"/>
          <w:sz w:val="28"/>
          <w:szCs w:val="24"/>
        </w:rPr>
      </w:pPr>
    </w:p>
    <w:p w:rsidR="002E3720" w:rsidRPr="00525968" w:rsidRDefault="002E3720" w:rsidP="002E3720">
      <w:pPr>
        <w:spacing w:after="0" w:line="240" w:lineRule="auto"/>
        <w:ind w:firstLine="709"/>
        <w:jc w:val="center"/>
        <w:rPr>
          <w:rFonts w:ascii="Times New Roman" w:hAnsi="Times New Roman" w:cs="Tahoma"/>
          <w:sz w:val="28"/>
          <w:szCs w:val="28"/>
        </w:rPr>
      </w:pPr>
      <w:r w:rsidRPr="00525968">
        <w:rPr>
          <w:rFonts w:ascii="Times New Roman" w:hAnsi="Times New Roman"/>
          <w:b/>
          <w:sz w:val="28"/>
          <w:szCs w:val="28"/>
          <w:lang w:val="en-US"/>
        </w:rPr>
        <w:t>III</w:t>
      </w:r>
      <w:r w:rsidRPr="00525968">
        <w:rPr>
          <w:rFonts w:ascii="Times New Roman" w:hAnsi="Times New Roman"/>
          <w:b/>
          <w:sz w:val="28"/>
          <w:szCs w:val="28"/>
        </w:rPr>
        <w:t>. Основные права, обязанности и ответственность сторон трудового договора</w:t>
      </w:r>
    </w:p>
    <w:p w:rsidR="002E3720" w:rsidRPr="00525968" w:rsidRDefault="002E3720" w:rsidP="002E3720">
      <w:pPr>
        <w:spacing w:after="0" w:line="240" w:lineRule="auto"/>
        <w:ind w:firstLine="709"/>
        <w:rPr>
          <w:rFonts w:ascii="Times New Roman" w:hAnsi="Times New Roman"/>
          <w:b/>
          <w:sz w:val="28"/>
          <w:szCs w:val="28"/>
        </w:rPr>
      </w:pPr>
    </w:p>
    <w:p w:rsidR="002E3720" w:rsidRPr="00525968" w:rsidRDefault="002E3720" w:rsidP="002E3720">
      <w:pPr>
        <w:spacing w:after="0" w:line="240" w:lineRule="auto"/>
        <w:ind w:firstLine="709"/>
        <w:rPr>
          <w:rFonts w:ascii="Times New Roman" w:hAnsi="Times New Roman"/>
          <w:b/>
          <w:sz w:val="28"/>
          <w:szCs w:val="28"/>
        </w:rPr>
      </w:pPr>
      <w:r w:rsidRPr="00525968">
        <w:rPr>
          <w:rFonts w:ascii="Times New Roman" w:hAnsi="Times New Roman"/>
          <w:b/>
          <w:sz w:val="28"/>
          <w:szCs w:val="28"/>
        </w:rPr>
        <w:t>3.1. Работник имеет право:</w:t>
      </w: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 xml:space="preserve">3.1.1. на заключение, изменение и расторжение трудового договора в </w:t>
      </w:r>
      <w:r w:rsidR="006F3B9F">
        <w:rPr>
          <w:rFonts w:ascii="Times New Roman" w:eastAsia="Symbol" w:hAnsi="Times New Roman" w:cs="Symbol"/>
          <w:sz w:val="28"/>
          <w:szCs w:val="24"/>
        </w:rPr>
        <w:t xml:space="preserve">порядке и на условиях, которые </w:t>
      </w:r>
      <w:r w:rsidRPr="00525968">
        <w:rPr>
          <w:rFonts w:ascii="Times New Roman" w:eastAsia="Symbol" w:hAnsi="Times New Roman" w:cs="Symbol"/>
          <w:sz w:val="28"/>
          <w:szCs w:val="24"/>
        </w:rPr>
        <w:t>установлены ТК РФ, иными федеральными законами;</w:t>
      </w: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3.1.2. на предоставление ему работы, обусловленной трудовым договором;</w:t>
      </w: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 xml:space="preserve">3.1.5. на отдых, который гарантируется установленной федеральным законом максимальной продолжительностью рабочего времени и </w:t>
      </w:r>
      <w:r w:rsidRPr="00525968">
        <w:rPr>
          <w:rFonts w:ascii="Times New Roman" w:eastAsia="Symbol" w:hAnsi="Times New Roman" w:cs="Symbol"/>
          <w:sz w:val="28"/>
          <w:szCs w:val="24"/>
        </w:rPr>
        <w:lastRenderedPageBreak/>
        <w:t>обеспечивается предоставлением еженедельных выходных дней, нерабочих праздничных дней, оплачиваемых основных и дополнительных отпусков;</w:t>
      </w: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3.1.6. на полную достоверную информацию об условиях труда и требованиях охраны труда на рабочем месте;</w:t>
      </w: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3.1.7. на профессиональную подготовку, переподготовку и повышение своей квалификации в порядке, установленном Т</w:t>
      </w:r>
      <w:r w:rsidR="00B1167C">
        <w:rPr>
          <w:rFonts w:ascii="Times New Roman" w:eastAsia="Symbol" w:hAnsi="Times New Roman" w:cs="Symbol"/>
          <w:sz w:val="28"/>
          <w:szCs w:val="24"/>
        </w:rPr>
        <w:t>рудовым кодексом</w:t>
      </w:r>
      <w:r w:rsidRPr="00525968">
        <w:rPr>
          <w:rFonts w:ascii="Times New Roman" w:eastAsia="Symbol" w:hAnsi="Times New Roman" w:cs="Symbol"/>
          <w:sz w:val="28"/>
          <w:szCs w:val="24"/>
        </w:rPr>
        <w:t xml:space="preserve"> РФ, иными федеральными законами;</w:t>
      </w: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2E3720" w:rsidRPr="00525968" w:rsidRDefault="00C019B1" w:rsidP="002E3720">
      <w:pPr>
        <w:tabs>
          <w:tab w:val="num" w:pos="720"/>
        </w:tabs>
        <w:spacing w:after="0" w:line="240" w:lineRule="auto"/>
        <w:ind w:firstLine="709"/>
        <w:jc w:val="both"/>
        <w:rPr>
          <w:rFonts w:ascii="Times New Roman" w:eastAsia="Symbol" w:hAnsi="Times New Roman" w:cs="Symbol"/>
          <w:sz w:val="28"/>
          <w:szCs w:val="24"/>
        </w:rPr>
      </w:pPr>
      <w:r>
        <w:rPr>
          <w:rFonts w:ascii="Times New Roman" w:eastAsia="Symbol" w:hAnsi="Times New Roman" w:cs="Symbol"/>
          <w:sz w:val="28"/>
          <w:szCs w:val="24"/>
        </w:rPr>
        <w:t>3.1.9. на участие в управлении организацией</w:t>
      </w:r>
      <w:r w:rsidR="002E3720" w:rsidRPr="00525968">
        <w:rPr>
          <w:rFonts w:ascii="Times New Roman" w:eastAsia="Symbol" w:hAnsi="Times New Roman" w:cs="Symbol"/>
          <w:sz w:val="28"/>
          <w:szCs w:val="24"/>
        </w:rPr>
        <w:t xml:space="preserve"> в предусмотренных Т</w:t>
      </w:r>
      <w:r>
        <w:rPr>
          <w:rFonts w:ascii="Times New Roman" w:eastAsia="Symbol" w:hAnsi="Times New Roman" w:cs="Symbol"/>
          <w:sz w:val="28"/>
          <w:szCs w:val="24"/>
        </w:rPr>
        <w:t>рудовым кодексом</w:t>
      </w:r>
      <w:r w:rsidR="002E3720" w:rsidRPr="00525968">
        <w:rPr>
          <w:rFonts w:ascii="Times New Roman" w:eastAsia="Symbol" w:hAnsi="Times New Roman" w:cs="Symbol"/>
          <w:sz w:val="28"/>
          <w:szCs w:val="24"/>
        </w:rPr>
        <w:t xml:space="preserve"> РФ, иными федеральными законами, соглашениями и коллективным договором формах;</w:t>
      </w: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3.1.11. на защиту своих трудовых прав, свобод и законных интересов всеми не запрещенными законом способами;</w:t>
      </w: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3.1.14. на обязательное социальное страхование в случаях, предусмотренных федеральными законами;</w:t>
      </w:r>
    </w:p>
    <w:p w:rsidR="002E3720" w:rsidRPr="00525968" w:rsidRDefault="002E3720" w:rsidP="002E3720">
      <w:pPr>
        <w:pStyle w:val="HTML"/>
        <w:autoSpaceDE w:val="0"/>
        <w:ind w:firstLine="709"/>
        <w:jc w:val="both"/>
        <w:rPr>
          <w:rFonts w:ascii="Times New Roman" w:eastAsia="Times New Roman" w:hAnsi="Times New Roman" w:cs="Times New Roman"/>
          <w:sz w:val="28"/>
          <w:szCs w:val="28"/>
        </w:rPr>
      </w:pPr>
      <w:r w:rsidRPr="00525968">
        <w:rPr>
          <w:rFonts w:ascii="Times New Roman" w:eastAsia="Symbol" w:hAnsi="Times New Roman" w:cs="Symbol"/>
          <w:sz w:val="28"/>
          <w:szCs w:val="24"/>
          <w:lang w:eastAsia="ru-RU"/>
        </w:rPr>
        <w:t xml:space="preserve">3.1.15. </w:t>
      </w:r>
      <w:r w:rsidRPr="00525968">
        <w:rPr>
          <w:rFonts w:ascii="Times New Roman" w:eastAsia="Lucida Sans Unicode" w:hAnsi="Times New Roman" w:cs="Tahoma"/>
          <w:sz w:val="28"/>
          <w:szCs w:val="28"/>
        </w:rPr>
        <w:t>пользоваться другими правами в соответствии с уставом образовательного учреждения</w:t>
      </w:r>
      <w:r w:rsidRPr="00525968">
        <w:rPr>
          <w:rFonts w:ascii="Times New Roman" w:eastAsia="Times New Roman" w:hAnsi="Times New Roman" w:cs="Times New Roman"/>
          <w:sz w:val="28"/>
          <w:szCs w:val="28"/>
        </w:rPr>
        <w:t>, трудовым договором, законодательством Российской Федерации.</w:t>
      </w:r>
    </w:p>
    <w:p w:rsidR="002E3720" w:rsidRPr="00525968" w:rsidRDefault="002E3720" w:rsidP="002E3720">
      <w:pPr>
        <w:pStyle w:val="HTML"/>
        <w:autoSpaceDE w:val="0"/>
        <w:ind w:firstLine="709"/>
        <w:jc w:val="both"/>
        <w:rPr>
          <w:rFonts w:ascii="Times New Roman" w:eastAsia="Times New Roman" w:hAnsi="Times New Roman" w:cs="Times New Roman"/>
          <w:sz w:val="28"/>
          <w:szCs w:val="28"/>
        </w:rPr>
      </w:pPr>
    </w:p>
    <w:p w:rsidR="002E3720" w:rsidRPr="00525968" w:rsidRDefault="002E3720" w:rsidP="002E3720">
      <w:pPr>
        <w:spacing w:after="0" w:line="240" w:lineRule="auto"/>
        <w:ind w:firstLine="709"/>
        <w:rPr>
          <w:rFonts w:ascii="Times New Roman" w:hAnsi="Times New Roman"/>
          <w:b/>
          <w:sz w:val="28"/>
          <w:szCs w:val="28"/>
        </w:rPr>
      </w:pPr>
      <w:r w:rsidRPr="00525968">
        <w:rPr>
          <w:rFonts w:ascii="Times New Roman" w:hAnsi="Times New Roman"/>
          <w:b/>
          <w:sz w:val="28"/>
          <w:szCs w:val="28"/>
        </w:rPr>
        <w:t>3.2. Работник обязан:</w:t>
      </w: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 xml:space="preserve">3.2.1. </w:t>
      </w:r>
      <w:r w:rsidRPr="00525968">
        <w:rPr>
          <w:rFonts w:ascii="Times New Roman" w:hAnsi="Times New Roman" w:cs="Tahoma"/>
          <w:spacing w:val="-6"/>
          <w:sz w:val="28"/>
          <w:szCs w:val="28"/>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Pr="00525968">
        <w:rPr>
          <w:rFonts w:ascii="Times New Roman" w:hAnsi="Times New Roman" w:cs="Tahoma"/>
          <w:sz w:val="28"/>
          <w:szCs w:val="28"/>
        </w:rPr>
        <w:t>;</w:t>
      </w: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3.2.2. соблюдать требования по охране труда и обеспечению безопасности труда;</w:t>
      </w: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ab/>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ab/>
        <w:t>3.2.4. бережно относиться к имуществу работодателя, в т.ч. к имуществу третьих лиц, находящихся у работодателя;</w:t>
      </w: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lastRenderedPageBreak/>
        <w:t>3.2.5. проходить предварительные и периодические медицинские осмотры;</w:t>
      </w: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hAnsi="Times New Roman"/>
          <w:sz w:val="28"/>
          <w:szCs w:val="24"/>
        </w:rPr>
        <w:t>3.2.6. предъявлять при приеме на работу документы, предусмотренные трудовым законодательством;</w:t>
      </w: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3.2.7. содержать рабочее место, мебель, оборудование в исправном и аккуратном состоянии, поддерживать чистоту в помещениях образовательно</w:t>
      </w:r>
      <w:r w:rsidR="00E566C1">
        <w:rPr>
          <w:rFonts w:ascii="Times New Roman" w:eastAsia="Symbol" w:hAnsi="Times New Roman" w:cs="Symbol"/>
          <w:sz w:val="28"/>
          <w:szCs w:val="24"/>
        </w:rPr>
        <w:t>й организации</w:t>
      </w:r>
      <w:r w:rsidRPr="00525968">
        <w:rPr>
          <w:rFonts w:ascii="Times New Roman" w:eastAsia="Symbol" w:hAnsi="Times New Roman" w:cs="Symbol"/>
          <w:sz w:val="28"/>
          <w:szCs w:val="24"/>
        </w:rPr>
        <w:t>;</w:t>
      </w:r>
    </w:p>
    <w:p w:rsidR="002E3720" w:rsidRPr="00525968" w:rsidRDefault="002E3720" w:rsidP="002E3720">
      <w:pPr>
        <w:tabs>
          <w:tab w:val="num" w:pos="720"/>
        </w:tabs>
        <w:spacing w:after="0" w:line="240" w:lineRule="auto"/>
        <w:ind w:firstLine="709"/>
        <w:jc w:val="both"/>
        <w:rPr>
          <w:rFonts w:ascii="Times New Roman" w:eastAsia="Symbol" w:hAnsi="Times New Roman" w:cs="Symbol"/>
          <w:i/>
          <w:sz w:val="28"/>
          <w:szCs w:val="24"/>
        </w:rPr>
      </w:pPr>
      <w:r w:rsidRPr="00525968">
        <w:rPr>
          <w:rFonts w:ascii="Times New Roman" w:hAnsi="Times New Roman"/>
          <w:sz w:val="28"/>
          <w:szCs w:val="24"/>
        </w:rPr>
        <w:t xml:space="preserve">3.2.8. экономно и рационально расходовать энергию, топливо и другие </w:t>
      </w:r>
      <w:r w:rsidRPr="00525968">
        <w:rPr>
          <w:rFonts w:ascii="Times New Roman" w:eastAsia="Symbol" w:hAnsi="Times New Roman" w:cs="Symbol"/>
          <w:sz w:val="28"/>
          <w:szCs w:val="24"/>
        </w:rPr>
        <w:t>материальные ресурсы работодателя;</w:t>
      </w: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 xml:space="preserve">3.2.9. соблюдать законные права и свободы обучающихся и воспитанников; </w:t>
      </w: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3.2.10. уважительно и тактично относиться к коллегам по работе и обучающимся;</w:t>
      </w:r>
    </w:p>
    <w:p w:rsidR="002E3720" w:rsidRPr="00525968" w:rsidRDefault="002E3720" w:rsidP="002E3720">
      <w:pPr>
        <w:spacing w:after="0" w:line="240" w:lineRule="auto"/>
        <w:ind w:firstLine="709"/>
        <w:jc w:val="both"/>
        <w:rPr>
          <w:rFonts w:ascii="Times New Roman" w:hAnsi="Times New Roman" w:cs="Tahoma"/>
          <w:sz w:val="28"/>
          <w:szCs w:val="28"/>
        </w:rPr>
      </w:pPr>
      <w:r w:rsidRPr="00525968">
        <w:rPr>
          <w:rFonts w:ascii="Times New Roman" w:eastAsia="Symbol" w:hAnsi="Times New Roman" w:cs="Symbol"/>
          <w:sz w:val="28"/>
          <w:szCs w:val="24"/>
        </w:rPr>
        <w:t xml:space="preserve">3.2.11. </w:t>
      </w:r>
      <w:r w:rsidRPr="00525968">
        <w:rPr>
          <w:rFonts w:ascii="Times New Roman" w:hAnsi="Times New Roman" w:cs="Tahoma"/>
          <w:sz w:val="28"/>
          <w:szCs w:val="28"/>
        </w:rPr>
        <w:t>выполнять другие обязанности, отнесенные уставом образовательно</w:t>
      </w:r>
      <w:r w:rsidR="00E566C1">
        <w:rPr>
          <w:rFonts w:ascii="Times New Roman" w:hAnsi="Times New Roman" w:cs="Tahoma"/>
          <w:sz w:val="28"/>
          <w:szCs w:val="28"/>
        </w:rPr>
        <w:t>й организации</w:t>
      </w:r>
      <w:r w:rsidRPr="00525968">
        <w:rPr>
          <w:rFonts w:ascii="Times New Roman" w:hAnsi="Times New Roman" w:cs="Tahoma"/>
          <w:sz w:val="28"/>
          <w:szCs w:val="28"/>
        </w:rPr>
        <w:t>, трудовым договором и законодательством Российской Федерации к компетенции работника.</w:t>
      </w:r>
    </w:p>
    <w:p w:rsidR="002E3720" w:rsidRPr="00EB58F9" w:rsidRDefault="002E3720" w:rsidP="002E3720">
      <w:pPr>
        <w:spacing w:after="0" w:line="240" w:lineRule="auto"/>
        <w:ind w:firstLine="709"/>
        <w:jc w:val="both"/>
        <w:rPr>
          <w:rFonts w:ascii="Times New Roman" w:hAnsi="Times New Roman" w:cs="Tahoma"/>
          <w:sz w:val="28"/>
          <w:szCs w:val="28"/>
        </w:rPr>
      </w:pPr>
    </w:p>
    <w:p w:rsidR="002E3720" w:rsidRPr="00EB58F9" w:rsidRDefault="002E3720" w:rsidP="002E3720">
      <w:pPr>
        <w:numPr>
          <w:ilvl w:val="1"/>
          <w:numId w:val="16"/>
        </w:numPr>
        <w:spacing w:after="0" w:line="240" w:lineRule="auto"/>
        <w:ind w:left="0" w:firstLine="709"/>
        <w:jc w:val="both"/>
        <w:rPr>
          <w:rFonts w:ascii="Times New Roman" w:hAnsi="Times New Roman"/>
          <w:b/>
          <w:sz w:val="28"/>
          <w:szCs w:val="28"/>
        </w:rPr>
      </w:pPr>
      <w:r w:rsidRPr="00EB58F9">
        <w:rPr>
          <w:rFonts w:ascii="Times New Roman" w:eastAsia="Symbol" w:hAnsi="Times New Roman" w:cs="Symbol"/>
          <w:b/>
          <w:sz w:val="28"/>
          <w:szCs w:val="24"/>
        </w:rPr>
        <w:t>Педагогические работники образовательно</w:t>
      </w:r>
      <w:r w:rsidR="00E566C1">
        <w:rPr>
          <w:rFonts w:ascii="Times New Roman" w:eastAsia="Symbol" w:hAnsi="Times New Roman" w:cs="Symbol"/>
          <w:b/>
          <w:sz w:val="28"/>
          <w:szCs w:val="24"/>
        </w:rPr>
        <w:t>й организации</w:t>
      </w:r>
      <w:r w:rsidRPr="00EB58F9">
        <w:rPr>
          <w:rFonts w:ascii="Times New Roman" w:eastAsia="Symbol" w:hAnsi="Times New Roman" w:cs="Symbol"/>
          <w:b/>
          <w:sz w:val="28"/>
          <w:szCs w:val="24"/>
        </w:rPr>
        <w:t xml:space="preserve"> имеют право:</w:t>
      </w:r>
    </w:p>
    <w:p w:rsidR="002E3720" w:rsidRPr="00EB58F9" w:rsidRDefault="002E3720" w:rsidP="002E3720">
      <w:pPr>
        <w:tabs>
          <w:tab w:val="num" w:pos="720"/>
        </w:tabs>
        <w:spacing w:after="0" w:line="240" w:lineRule="auto"/>
        <w:ind w:firstLine="709"/>
        <w:jc w:val="both"/>
        <w:rPr>
          <w:rFonts w:ascii="Times New Roman" w:eastAsia="Symbol" w:hAnsi="Times New Roman" w:cs="Symbol"/>
          <w:sz w:val="28"/>
          <w:szCs w:val="24"/>
        </w:rPr>
      </w:pPr>
      <w:r w:rsidRPr="00EB58F9">
        <w:rPr>
          <w:rFonts w:ascii="Times New Roman" w:eastAsia="Symbol" w:hAnsi="Times New Roman" w:cs="Symbol"/>
          <w:sz w:val="28"/>
          <w:szCs w:val="24"/>
        </w:rPr>
        <w:t>3.3.1. на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2E3720" w:rsidRPr="00EB58F9" w:rsidRDefault="002E3720" w:rsidP="002E3720">
      <w:pPr>
        <w:tabs>
          <w:tab w:val="num" w:pos="720"/>
        </w:tabs>
        <w:spacing w:after="0" w:line="240" w:lineRule="auto"/>
        <w:ind w:firstLine="709"/>
        <w:jc w:val="both"/>
        <w:rPr>
          <w:rFonts w:ascii="Times New Roman" w:eastAsia="Symbol" w:hAnsi="Times New Roman" w:cs="Symbol"/>
          <w:sz w:val="28"/>
          <w:szCs w:val="24"/>
        </w:rPr>
      </w:pPr>
      <w:r w:rsidRPr="00EB58F9">
        <w:rPr>
          <w:rFonts w:ascii="Times New Roman" w:eastAsia="Symbol" w:hAnsi="Times New Roman" w:cs="Symbol"/>
          <w:sz w:val="28"/>
          <w:szCs w:val="24"/>
        </w:rPr>
        <w:t xml:space="preserve">3.3.2. на внесение предложений по совершенствованию образовательного процесса в </w:t>
      </w:r>
      <w:r w:rsidR="00E566C1">
        <w:rPr>
          <w:rFonts w:ascii="Times New Roman" w:eastAsia="Symbol" w:hAnsi="Times New Roman" w:cs="Symbol"/>
          <w:sz w:val="28"/>
          <w:szCs w:val="24"/>
        </w:rPr>
        <w:t>организации</w:t>
      </w:r>
      <w:r w:rsidRPr="00EB58F9">
        <w:rPr>
          <w:rFonts w:ascii="Times New Roman" w:eastAsia="Symbol" w:hAnsi="Times New Roman" w:cs="Symbol"/>
          <w:sz w:val="28"/>
          <w:szCs w:val="24"/>
        </w:rPr>
        <w:t>;</w:t>
      </w:r>
    </w:p>
    <w:p w:rsidR="002E3720" w:rsidRPr="00EB58F9" w:rsidRDefault="002E3720" w:rsidP="002E3720">
      <w:pPr>
        <w:tabs>
          <w:tab w:val="num" w:pos="720"/>
        </w:tabs>
        <w:spacing w:after="0" w:line="240" w:lineRule="auto"/>
        <w:ind w:firstLine="709"/>
        <w:jc w:val="both"/>
        <w:rPr>
          <w:rFonts w:ascii="Times New Roman" w:eastAsia="Symbol" w:hAnsi="Times New Roman" w:cs="Symbol"/>
          <w:sz w:val="28"/>
          <w:szCs w:val="24"/>
        </w:rPr>
      </w:pPr>
      <w:r w:rsidRPr="00EB58F9">
        <w:rPr>
          <w:rFonts w:ascii="Times New Roman" w:eastAsia="Symbol" w:hAnsi="Times New Roman" w:cs="Symbol"/>
          <w:sz w:val="28"/>
          <w:szCs w:val="24"/>
        </w:rPr>
        <w:t xml:space="preserve">3.3.3. на повышение квалификации с определенной </w:t>
      </w:r>
      <w:r w:rsidRPr="00DD5C79">
        <w:rPr>
          <w:rFonts w:ascii="Times New Roman" w:eastAsia="Symbol" w:hAnsi="Times New Roman" w:cs="Symbol"/>
          <w:sz w:val="28"/>
          <w:szCs w:val="24"/>
        </w:rPr>
        <w:t>периодичностью</w:t>
      </w:r>
      <w:r w:rsidR="00B06BAB" w:rsidRPr="00DD5C79">
        <w:rPr>
          <w:rFonts w:ascii="Times New Roman" w:eastAsia="Symbol" w:hAnsi="Times New Roman" w:cs="Symbol"/>
          <w:sz w:val="28"/>
          <w:szCs w:val="24"/>
        </w:rPr>
        <w:t xml:space="preserve"> и дополнительное профессиональное образование по профилю педагогической деятельности не реже чем один раз в три года</w:t>
      </w:r>
      <w:r w:rsidRPr="00DD5C79">
        <w:rPr>
          <w:rFonts w:ascii="Times New Roman" w:eastAsia="Symbol" w:hAnsi="Times New Roman" w:cs="Symbol"/>
          <w:sz w:val="28"/>
          <w:szCs w:val="24"/>
        </w:rPr>
        <w:t xml:space="preserve">, </w:t>
      </w:r>
      <w:r w:rsidRPr="00EB58F9">
        <w:rPr>
          <w:rFonts w:ascii="Times New Roman" w:eastAsia="Symbol" w:hAnsi="Times New Roman" w:cs="Symbol"/>
          <w:sz w:val="28"/>
          <w:szCs w:val="24"/>
        </w:rPr>
        <w:t xml:space="preserve">для чего работодатель создает условия, необходимые для обучения работников в образовательных </w:t>
      </w:r>
      <w:r w:rsidR="00E566C1">
        <w:rPr>
          <w:rFonts w:ascii="Times New Roman" w:eastAsia="Symbol" w:hAnsi="Times New Roman" w:cs="Symbol"/>
          <w:sz w:val="28"/>
          <w:szCs w:val="24"/>
        </w:rPr>
        <w:t>организациях</w:t>
      </w:r>
      <w:r w:rsidRPr="00EB58F9">
        <w:rPr>
          <w:rFonts w:ascii="Times New Roman" w:eastAsia="Symbol" w:hAnsi="Times New Roman" w:cs="Symbol"/>
          <w:sz w:val="28"/>
          <w:szCs w:val="24"/>
        </w:rPr>
        <w:t xml:space="preserve"> высшего профессионального образования, а также в образовательных </w:t>
      </w:r>
      <w:r w:rsidR="00E566C1">
        <w:rPr>
          <w:rFonts w:ascii="Times New Roman" w:eastAsia="Symbol" w:hAnsi="Times New Roman" w:cs="Symbol"/>
          <w:sz w:val="28"/>
          <w:szCs w:val="24"/>
        </w:rPr>
        <w:t>организациях</w:t>
      </w:r>
      <w:r w:rsidRPr="00EB58F9">
        <w:rPr>
          <w:rFonts w:ascii="Times New Roman" w:eastAsia="Symbol" w:hAnsi="Times New Roman" w:cs="Symbol"/>
          <w:sz w:val="28"/>
          <w:szCs w:val="24"/>
        </w:rPr>
        <w:t xml:space="preserve"> дополнительного профессионального образования (системы переподготовки и повышения квалификации);</w:t>
      </w:r>
    </w:p>
    <w:p w:rsidR="002E3720" w:rsidRPr="00EB58F9" w:rsidRDefault="002E3720" w:rsidP="002E3720">
      <w:pPr>
        <w:tabs>
          <w:tab w:val="num" w:pos="720"/>
        </w:tabs>
        <w:spacing w:after="0" w:line="240" w:lineRule="auto"/>
        <w:ind w:firstLine="709"/>
        <w:jc w:val="both"/>
        <w:rPr>
          <w:rFonts w:ascii="Times New Roman" w:eastAsia="Symbol" w:hAnsi="Times New Roman" w:cs="Symbol"/>
          <w:sz w:val="28"/>
          <w:szCs w:val="24"/>
        </w:rPr>
      </w:pPr>
      <w:r w:rsidRPr="00EB58F9">
        <w:rPr>
          <w:rFonts w:ascii="Times New Roman" w:eastAsia="Symbol" w:hAnsi="Times New Roman" w:cs="Symbol"/>
          <w:sz w:val="28"/>
          <w:szCs w:val="24"/>
        </w:rPr>
        <w:t>3.3.4. на аттестацию на соответствующую квалификационную категорию в добровольном порядке и получение ее в случае успешного прохождения аттестации;</w:t>
      </w:r>
    </w:p>
    <w:p w:rsidR="002E3720" w:rsidRPr="00EB58F9" w:rsidRDefault="002E3720" w:rsidP="002E3720">
      <w:pPr>
        <w:tabs>
          <w:tab w:val="num" w:pos="720"/>
        </w:tabs>
        <w:spacing w:after="0" w:line="240" w:lineRule="auto"/>
        <w:ind w:firstLine="709"/>
        <w:jc w:val="both"/>
        <w:rPr>
          <w:rFonts w:ascii="Times New Roman" w:eastAsia="Symbol" w:hAnsi="Times New Roman" w:cs="Symbol"/>
          <w:sz w:val="28"/>
          <w:szCs w:val="24"/>
        </w:rPr>
      </w:pPr>
      <w:r w:rsidRPr="00EB58F9">
        <w:rPr>
          <w:rFonts w:ascii="Times New Roman" w:eastAsia="Symbol" w:hAnsi="Times New Roman" w:cs="Symbol"/>
          <w:sz w:val="28"/>
          <w:szCs w:val="24"/>
        </w:rPr>
        <w:t>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2E3720" w:rsidRPr="00EB58F9" w:rsidRDefault="002E3720" w:rsidP="002E3720">
      <w:pPr>
        <w:tabs>
          <w:tab w:val="num" w:pos="720"/>
        </w:tabs>
        <w:spacing w:after="0" w:line="240" w:lineRule="auto"/>
        <w:ind w:firstLine="709"/>
        <w:jc w:val="both"/>
        <w:rPr>
          <w:rFonts w:ascii="Times New Roman" w:hAnsi="Times New Roman"/>
          <w:sz w:val="28"/>
          <w:szCs w:val="28"/>
        </w:rPr>
      </w:pPr>
      <w:r w:rsidRPr="00EB58F9">
        <w:rPr>
          <w:rFonts w:ascii="Times New Roman" w:hAnsi="Times New Roman"/>
          <w:sz w:val="28"/>
          <w:szCs w:val="28"/>
        </w:rPr>
        <w:t>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2E3720" w:rsidRPr="00EB58F9" w:rsidRDefault="002E3720" w:rsidP="002E3720">
      <w:pPr>
        <w:tabs>
          <w:tab w:val="num" w:pos="720"/>
        </w:tabs>
        <w:spacing w:after="0" w:line="240" w:lineRule="auto"/>
        <w:ind w:firstLine="709"/>
        <w:jc w:val="both"/>
        <w:rPr>
          <w:rFonts w:ascii="Times New Roman" w:hAnsi="Times New Roman"/>
          <w:sz w:val="28"/>
          <w:szCs w:val="28"/>
        </w:rPr>
      </w:pPr>
      <w:r w:rsidRPr="00EB58F9">
        <w:rPr>
          <w:rFonts w:ascii="Times New Roman" w:hAnsi="Times New Roman"/>
          <w:sz w:val="28"/>
          <w:szCs w:val="28"/>
        </w:rPr>
        <w:lastRenderedPageBreak/>
        <w:t xml:space="preserve">3.3.7. </w:t>
      </w:r>
      <w:r w:rsidRPr="00EB58F9">
        <w:rPr>
          <w:rFonts w:ascii="Times New Roman" w:eastAsia="Lucida Sans Unicode" w:hAnsi="Times New Roman" w:cs="Tahoma"/>
          <w:sz w:val="28"/>
          <w:szCs w:val="28"/>
        </w:rPr>
        <w:t>пользоваться другими правами в соответствии с уставом образо</w:t>
      </w:r>
      <w:r w:rsidR="00E566C1">
        <w:rPr>
          <w:rFonts w:ascii="Times New Roman" w:eastAsia="Lucida Sans Unicode" w:hAnsi="Times New Roman" w:cs="Tahoma"/>
          <w:sz w:val="28"/>
          <w:szCs w:val="28"/>
        </w:rPr>
        <w:t>вательной организации</w:t>
      </w:r>
      <w:r w:rsidRPr="00EB58F9">
        <w:rPr>
          <w:rFonts w:ascii="Times New Roman" w:hAnsi="Times New Roman"/>
          <w:sz w:val="28"/>
          <w:szCs w:val="28"/>
        </w:rPr>
        <w:t>, трудовым договором, коллективным договором, соглашениями, законодательством Российской Федерации.</w:t>
      </w:r>
    </w:p>
    <w:p w:rsidR="002E3720" w:rsidRPr="00EB58F9" w:rsidRDefault="002E3720" w:rsidP="002E3720">
      <w:pPr>
        <w:tabs>
          <w:tab w:val="num" w:pos="720"/>
        </w:tabs>
        <w:spacing w:after="0" w:line="240" w:lineRule="auto"/>
        <w:ind w:firstLine="709"/>
        <w:jc w:val="both"/>
        <w:rPr>
          <w:rFonts w:ascii="Times New Roman" w:hAnsi="Times New Roman"/>
          <w:sz w:val="28"/>
          <w:szCs w:val="28"/>
        </w:rPr>
      </w:pPr>
    </w:p>
    <w:p w:rsidR="002E3720" w:rsidRPr="00EB58F9" w:rsidRDefault="002E3720" w:rsidP="002E3720">
      <w:pPr>
        <w:tabs>
          <w:tab w:val="num" w:pos="720"/>
        </w:tabs>
        <w:spacing w:after="0" w:line="240" w:lineRule="auto"/>
        <w:ind w:firstLine="709"/>
        <w:jc w:val="both"/>
        <w:rPr>
          <w:sz w:val="28"/>
          <w:szCs w:val="28"/>
        </w:rPr>
      </w:pPr>
      <w:r w:rsidRPr="00EB58F9">
        <w:rPr>
          <w:rFonts w:ascii="Times New Roman" w:hAnsi="Times New Roman"/>
          <w:b/>
          <w:sz w:val="28"/>
          <w:szCs w:val="28"/>
        </w:rPr>
        <w:t xml:space="preserve">3.4. </w:t>
      </w:r>
      <w:r w:rsidRPr="00EB58F9">
        <w:rPr>
          <w:rFonts w:ascii="Times New Roman" w:eastAsia="Symbol" w:hAnsi="Times New Roman" w:cs="Symbol"/>
          <w:b/>
          <w:sz w:val="28"/>
          <w:szCs w:val="24"/>
        </w:rPr>
        <w:t>Педагогические работники образовательно</w:t>
      </w:r>
      <w:r w:rsidR="00E566C1">
        <w:rPr>
          <w:rFonts w:ascii="Times New Roman" w:eastAsia="Symbol" w:hAnsi="Times New Roman" w:cs="Symbol"/>
          <w:b/>
          <w:sz w:val="28"/>
          <w:szCs w:val="24"/>
        </w:rPr>
        <w:t>й организации</w:t>
      </w:r>
      <w:r w:rsidRPr="00EB58F9">
        <w:rPr>
          <w:rFonts w:ascii="Times New Roman" w:eastAsia="Symbol" w:hAnsi="Times New Roman" w:cs="Symbol"/>
          <w:b/>
          <w:sz w:val="28"/>
          <w:szCs w:val="24"/>
        </w:rPr>
        <w:t xml:space="preserve"> </w:t>
      </w:r>
      <w:r w:rsidRPr="00EB58F9">
        <w:rPr>
          <w:rFonts w:ascii="Times New Roman" w:hAnsi="Times New Roman"/>
          <w:b/>
          <w:sz w:val="28"/>
          <w:szCs w:val="28"/>
        </w:rPr>
        <w:t>обязаны:</w:t>
      </w: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 xml:space="preserve">3.4.1. 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 </w:t>
      </w: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3.4.2. участвовать в деятельности педагогическог</w:t>
      </w:r>
      <w:r w:rsidR="00E566C1">
        <w:rPr>
          <w:rFonts w:ascii="Times New Roman" w:eastAsia="Symbol" w:hAnsi="Times New Roman" w:cs="Symbol"/>
          <w:sz w:val="28"/>
          <w:szCs w:val="24"/>
        </w:rPr>
        <w:t>о и иных советов образовательной организации</w:t>
      </w:r>
      <w:r w:rsidRPr="00525968">
        <w:rPr>
          <w:rFonts w:ascii="Times New Roman" w:eastAsia="Symbol" w:hAnsi="Times New Roman" w:cs="Symbol"/>
          <w:sz w:val="28"/>
          <w:szCs w:val="24"/>
        </w:rPr>
        <w:t xml:space="preserve">, а также в деятельности методических объединений и других формах методической работы; </w:t>
      </w: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 xml:space="preserve">3.4.3. обеспечивать охрану жизни и здоровья обучающихся во время образовательного процесса; </w:t>
      </w: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 xml:space="preserve">3.4.4. осуществлять связь с родителями (лицами, их заменяющими); </w:t>
      </w:r>
    </w:p>
    <w:p w:rsidR="008912D0" w:rsidRPr="009B75E0"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3.4.5. выполнять правила по охране труда и пожарной безопасности</w:t>
      </w:r>
      <w:r w:rsidR="008912D0">
        <w:rPr>
          <w:rFonts w:ascii="Times New Roman" w:eastAsia="Symbol" w:hAnsi="Times New Roman" w:cs="Symbol"/>
          <w:sz w:val="28"/>
          <w:szCs w:val="24"/>
        </w:rPr>
        <w:t xml:space="preserve">, </w:t>
      </w:r>
      <w:r w:rsidR="008912D0" w:rsidRPr="009B75E0">
        <w:rPr>
          <w:rFonts w:ascii="Times New Roman" w:eastAsia="Symbol" w:hAnsi="Times New Roman" w:cs="Symbol"/>
          <w:sz w:val="28"/>
          <w:szCs w:val="24"/>
        </w:rPr>
        <w:t>проходить в установленном законодательством РФ порядке обучение и проверку знаний и навыков в области охраны труда</w:t>
      </w:r>
      <w:r w:rsidRPr="009B75E0">
        <w:rPr>
          <w:rFonts w:ascii="Times New Roman" w:eastAsia="Symbol" w:hAnsi="Times New Roman" w:cs="Symbol"/>
          <w:sz w:val="28"/>
          <w:szCs w:val="24"/>
        </w:rPr>
        <w:t>;</w:t>
      </w:r>
    </w:p>
    <w:p w:rsidR="002E3720" w:rsidRPr="009B75E0" w:rsidRDefault="008912D0" w:rsidP="002E3720">
      <w:pPr>
        <w:tabs>
          <w:tab w:val="num" w:pos="720"/>
        </w:tabs>
        <w:spacing w:after="0" w:line="240" w:lineRule="auto"/>
        <w:ind w:firstLine="709"/>
        <w:jc w:val="both"/>
        <w:rPr>
          <w:rFonts w:ascii="Times New Roman" w:eastAsia="Symbol" w:hAnsi="Times New Roman" w:cs="Symbol"/>
          <w:sz w:val="28"/>
          <w:szCs w:val="24"/>
        </w:rPr>
      </w:pPr>
      <w:r w:rsidRPr="009B75E0">
        <w:rPr>
          <w:rFonts w:ascii="Times New Roman" w:eastAsia="Symbol" w:hAnsi="Times New Roman" w:cs="Symbol"/>
          <w:sz w:val="28"/>
          <w:szCs w:val="24"/>
        </w:rPr>
        <w:t xml:space="preserve">3.4.6. проходить в соответствии с </w:t>
      </w:r>
      <w:r w:rsidR="00D204F3" w:rsidRPr="009B75E0">
        <w:rPr>
          <w:rFonts w:ascii="Times New Roman" w:eastAsia="Symbol" w:hAnsi="Times New Roman" w:cs="Symbol"/>
          <w:sz w:val="28"/>
          <w:szCs w:val="24"/>
        </w:rPr>
        <w:t xml:space="preserve">трудовым </w:t>
      </w:r>
      <w:r w:rsidRPr="009B75E0">
        <w:rPr>
          <w:rFonts w:ascii="Times New Roman" w:eastAsia="Symbol" w:hAnsi="Times New Roman" w:cs="Symbol"/>
          <w:sz w:val="28"/>
          <w:szCs w:val="24"/>
        </w:rPr>
        <w:t>законодательством</w:t>
      </w:r>
      <w:r w:rsidR="00D204F3" w:rsidRPr="009B75E0">
        <w:rPr>
          <w:rFonts w:ascii="Times New Roman" w:eastAsia="Symbol" w:hAnsi="Times New Roman" w:cs="Symbol"/>
          <w:sz w:val="28"/>
          <w:szCs w:val="24"/>
        </w:rPr>
        <w:t xml:space="preserve">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8912D0" w:rsidRPr="009B75E0" w:rsidRDefault="008912D0" w:rsidP="008912D0">
      <w:pPr>
        <w:tabs>
          <w:tab w:val="left" w:pos="540"/>
          <w:tab w:val="num" w:pos="632"/>
          <w:tab w:val="left" w:pos="1620"/>
        </w:tabs>
        <w:spacing w:after="0" w:line="240" w:lineRule="auto"/>
        <w:ind w:firstLine="709"/>
        <w:jc w:val="both"/>
        <w:rPr>
          <w:rFonts w:ascii="Times New Roman" w:eastAsia="Symbol" w:hAnsi="Times New Roman" w:cs="Symbol"/>
          <w:sz w:val="28"/>
          <w:szCs w:val="24"/>
        </w:rPr>
      </w:pPr>
      <w:r w:rsidRPr="009B75E0">
        <w:rPr>
          <w:rFonts w:ascii="Times New Roman" w:hAnsi="Times New Roman" w:cs="Tahoma"/>
          <w:sz w:val="28"/>
          <w:szCs w:val="28"/>
        </w:rPr>
        <w:t>3.4.7. систематически повышать свой профессиональный уровень;</w:t>
      </w:r>
    </w:p>
    <w:p w:rsidR="008912D0" w:rsidRPr="00B0468E" w:rsidRDefault="00D204F3" w:rsidP="002E3720">
      <w:pPr>
        <w:tabs>
          <w:tab w:val="left" w:pos="540"/>
          <w:tab w:val="num" w:pos="632"/>
          <w:tab w:val="left" w:pos="1620"/>
        </w:tabs>
        <w:spacing w:after="0" w:line="240" w:lineRule="auto"/>
        <w:ind w:firstLine="709"/>
        <w:jc w:val="both"/>
        <w:rPr>
          <w:rFonts w:ascii="Times New Roman" w:hAnsi="Times New Roman" w:cs="Tahoma"/>
          <w:b/>
          <w:sz w:val="28"/>
          <w:szCs w:val="24"/>
        </w:rPr>
      </w:pPr>
      <w:r>
        <w:rPr>
          <w:rFonts w:ascii="Times New Roman" w:hAnsi="Times New Roman" w:cs="Tahoma"/>
          <w:sz w:val="28"/>
          <w:szCs w:val="24"/>
        </w:rPr>
        <w:t>3.4.8</w:t>
      </w:r>
      <w:r w:rsidR="002E3720" w:rsidRPr="00525968">
        <w:rPr>
          <w:rFonts w:ascii="Times New Roman" w:hAnsi="Times New Roman" w:cs="Tahoma"/>
          <w:sz w:val="28"/>
          <w:szCs w:val="24"/>
        </w:rPr>
        <w:t>.</w:t>
      </w:r>
      <w:r w:rsidR="002E3720" w:rsidRPr="00525968">
        <w:rPr>
          <w:rFonts w:ascii="Times New Roman" w:hAnsi="Times New Roman" w:cs="Tahoma"/>
          <w:b/>
          <w:sz w:val="28"/>
          <w:szCs w:val="24"/>
        </w:rPr>
        <w:t xml:space="preserve"> </w:t>
      </w:r>
      <w:r w:rsidR="002E3720" w:rsidRPr="00525968">
        <w:rPr>
          <w:rFonts w:ascii="Times New Roman" w:hAnsi="Times New Roman" w:cs="Tahoma"/>
          <w:sz w:val="28"/>
          <w:szCs w:val="28"/>
        </w:rPr>
        <w:t>выполнять другие обязанности, отнесенные уставом образовательно</w:t>
      </w:r>
      <w:r w:rsidR="009B75E0">
        <w:rPr>
          <w:rFonts w:ascii="Times New Roman" w:hAnsi="Times New Roman" w:cs="Tahoma"/>
          <w:sz w:val="28"/>
          <w:szCs w:val="28"/>
        </w:rPr>
        <w:t>й организации</w:t>
      </w:r>
      <w:r w:rsidR="002E3720" w:rsidRPr="00525968">
        <w:rPr>
          <w:rFonts w:ascii="Times New Roman" w:hAnsi="Times New Roman" w:cs="Tahoma"/>
          <w:sz w:val="28"/>
          <w:szCs w:val="28"/>
        </w:rPr>
        <w:t>, трудовым договором</w:t>
      </w:r>
      <w:r w:rsidR="008912D0">
        <w:rPr>
          <w:rFonts w:ascii="Times New Roman" w:hAnsi="Times New Roman" w:cs="Tahoma"/>
          <w:sz w:val="28"/>
          <w:szCs w:val="28"/>
        </w:rPr>
        <w:t xml:space="preserve"> </w:t>
      </w:r>
      <w:r w:rsidR="002E3720" w:rsidRPr="00525968">
        <w:rPr>
          <w:rFonts w:ascii="Times New Roman" w:hAnsi="Times New Roman" w:cs="Tahoma"/>
          <w:sz w:val="28"/>
          <w:szCs w:val="28"/>
        </w:rPr>
        <w:t>и законодательством Российской Федерации к компетенции педагогического работника</w:t>
      </w:r>
      <w:r w:rsidR="008912D0">
        <w:rPr>
          <w:rFonts w:ascii="Times New Roman" w:hAnsi="Times New Roman" w:cs="Tahoma"/>
          <w:sz w:val="28"/>
          <w:szCs w:val="28"/>
        </w:rPr>
        <w:t>;</w:t>
      </w:r>
    </w:p>
    <w:p w:rsidR="002E3720" w:rsidRPr="00525968" w:rsidRDefault="002E3720" w:rsidP="002E3720">
      <w:pPr>
        <w:spacing w:after="0" w:line="240" w:lineRule="auto"/>
        <w:ind w:firstLine="709"/>
        <w:rPr>
          <w:rFonts w:ascii="Times New Roman" w:hAnsi="Times New Roman"/>
          <w:b/>
          <w:sz w:val="28"/>
          <w:szCs w:val="28"/>
        </w:rPr>
      </w:pPr>
    </w:p>
    <w:p w:rsidR="002E3720" w:rsidRPr="00525968" w:rsidRDefault="002E3720" w:rsidP="002E3720">
      <w:pPr>
        <w:spacing w:after="0" w:line="240" w:lineRule="auto"/>
        <w:ind w:firstLine="709"/>
        <w:rPr>
          <w:rFonts w:ascii="Times New Roman" w:hAnsi="Times New Roman"/>
          <w:b/>
          <w:sz w:val="28"/>
          <w:szCs w:val="28"/>
        </w:rPr>
      </w:pPr>
      <w:r w:rsidRPr="00525968">
        <w:rPr>
          <w:rFonts w:ascii="Times New Roman" w:hAnsi="Times New Roman"/>
          <w:b/>
          <w:sz w:val="28"/>
          <w:szCs w:val="28"/>
        </w:rPr>
        <w:t>3.5. Работодатель имеет право:</w:t>
      </w:r>
    </w:p>
    <w:p w:rsidR="002E3720" w:rsidRPr="00525968" w:rsidRDefault="002E3720" w:rsidP="002E3720">
      <w:pPr>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3.5</w:t>
      </w:r>
      <w:r w:rsidR="009B75E0">
        <w:rPr>
          <w:rFonts w:ascii="Times New Roman" w:hAnsi="Times New Roman" w:cs="Tahoma"/>
          <w:sz w:val="28"/>
          <w:szCs w:val="24"/>
        </w:rPr>
        <w:t>.1. на управление образовательной организацией</w:t>
      </w:r>
      <w:r w:rsidRPr="00525968">
        <w:rPr>
          <w:rFonts w:ascii="Times New Roman" w:hAnsi="Times New Roman" w:cs="Tahoma"/>
          <w:sz w:val="28"/>
          <w:szCs w:val="24"/>
        </w:rPr>
        <w:t xml:space="preserve">, принятие решений в пределах полномочий, предусмотренных уставом </w:t>
      </w:r>
      <w:r w:rsidR="009B75E0">
        <w:rPr>
          <w:rFonts w:ascii="Times New Roman" w:hAnsi="Times New Roman" w:cs="Tahoma"/>
          <w:sz w:val="28"/>
          <w:szCs w:val="24"/>
        </w:rPr>
        <w:t>организации</w:t>
      </w:r>
      <w:r w:rsidRPr="00525968">
        <w:rPr>
          <w:rFonts w:ascii="Times New Roman" w:hAnsi="Times New Roman" w:cs="Tahoma"/>
          <w:sz w:val="28"/>
          <w:szCs w:val="24"/>
        </w:rPr>
        <w:t>;</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3.5.3. на ведение коллективных переговоров </w:t>
      </w:r>
      <w:r w:rsidR="003D7020">
        <w:rPr>
          <w:rFonts w:ascii="Times New Roman" w:hAnsi="Times New Roman" w:cs="Tahoma"/>
          <w:sz w:val="28"/>
          <w:szCs w:val="24"/>
        </w:rPr>
        <w:t xml:space="preserve">по </w:t>
      </w:r>
      <w:r w:rsidRPr="00525968">
        <w:rPr>
          <w:rFonts w:ascii="Times New Roman" w:hAnsi="Times New Roman" w:cs="Tahoma"/>
          <w:sz w:val="28"/>
          <w:szCs w:val="24"/>
        </w:rPr>
        <w:t>заключени</w:t>
      </w:r>
      <w:r w:rsidR="003D7020">
        <w:rPr>
          <w:rFonts w:ascii="Times New Roman" w:hAnsi="Times New Roman" w:cs="Tahoma"/>
          <w:sz w:val="28"/>
          <w:szCs w:val="24"/>
        </w:rPr>
        <w:t>ю</w:t>
      </w:r>
      <w:r w:rsidRPr="00525968">
        <w:rPr>
          <w:rFonts w:ascii="Times New Roman" w:hAnsi="Times New Roman" w:cs="Tahoma"/>
          <w:sz w:val="28"/>
          <w:szCs w:val="24"/>
        </w:rPr>
        <w:t xml:space="preserve"> коллективн</w:t>
      </w:r>
      <w:r w:rsidR="003D7020">
        <w:rPr>
          <w:rFonts w:ascii="Times New Roman" w:hAnsi="Times New Roman" w:cs="Tahoma"/>
          <w:sz w:val="28"/>
          <w:szCs w:val="24"/>
        </w:rPr>
        <w:t>ого</w:t>
      </w:r>
      <w:r w:rsidRPr="00525968">
        <w:rPr>
          <w:rFonts w:ascii="Times New Roman" w:hAnsi="Times New Roman" w:cs="Tahoma"/>
          <w:sz w:val="28"/>
          <w:szCs w:val="24"/>
        </w:rPr>
        <w:t xml:space="preserve"> договор</w:t>
      </w:r>
      <w:r w:rsidR="003D7020">
        <w:rPr>
          <w:rFonts w:ascii="Times New Roman" w:hAnsi="Times New Roman" w:cs="Tahoma"/>
          <w:sz w:val="28"/>
          <w:szCs w:val="24"/>
        </w:rPr>
        <w:t>а</w:t>
      </w:r>
      <w:r w:rsidRPr="00525968">
        <w:rPr>
          <w:rFonts w:ascii="Times New Roman" w:hAnsi="Times New Roman" w:cs="Tahoma"/>
          <w:sz w:val="28"/>
          <w:szCs w:val="24"/>
        </w:rPr>
        <w:t>;</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3.5.4. на поощрение работников за добросовестный эффективный труд;</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3.5.6. на привлечение работников к дисциплинарной и материальной ответственности в порядке, установленном ТК РФ, иными федеральными законами;</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lastRenderedPageBreak/>
        <w:t>3.5.7. на принятие локальных нормативных актов, содержащих нормы трудового права, в порядке, установленном ТК РФ;</w:t>
      </w:r>
    </w:p>
    <w:p w:rsidR="002E3720" w:rsidRPr="00525968" w:rsidRDefault="002E3720" w:rsidP="002E3720">
      <w:pPr>
        <w:spacing w:after="0" w:line="240" w:lineRule="auto"/>
        <w:ind w:firstLine="709"/>
        <w:jc w:val="both"/>
        <w:rPr>
          <w:rFonts w:ascii="Times New Roman" w:hAnsi="Times New Roman" w:cs="Tahoma"/>
          <w:sz w:val="28"/>
          <w:szCs w:val="28"/>
        </w:rPr>
      </w:pPr>
      <w:r w:rsidRPr="00525968">
        <w:rPr>
          <w:rFonts w:ascii="Times New Roman" w:hAnsi="Times New Roman" w:cs="Tahoma"/>
          <w:sz w:val="28"/>
          <w:szCs w:val="24"/>
        </w:rPr>
        <w:t>3.5.8. реализовывать иные права, опре</w:t>
      </w:r>
      <w:r w:rsidR="009B75E0">
        <w:rPr>
          <w:rFonts w:ascii="Times New Roman" w:hAnsi="Times New Roman" w:cs="Tahoma"/>
          <w:sz w:val="28"/>
          <w:szCs w:val="24"/>
        </w:rPr>
        <w:t>деленные уставом образовательной организации</w:t>
      </w:r>
      <w:r w:rsidRPr="00525968">
        <w:rPr>
          <w:rFonts w:ascii="Times New Roman" w:hAnsi="Times New Roman" w:cs="Tahoma"/>
          <w:sz w:val="28"/>
          <w:szCs w:val="28"/>
        </w:rPr>
        <w:t>, трудовым договором, законодательством Российской Федерации.</w:t>
      </w:r>
    </w:p>
    <w:p w:rsidR="002E3720" w:rsidRPr="00525968" w:rsidRDefault="002E3720" w:rsidP="002E3720">
      <w:pPr>
        <w:spacing w:after="0" w:line="240" w:lineRule="auto"/>
        <w:ind w:firstLine="709"/>
        <w:rPr>
          <w:rFonts w:ascii="Times New Roman" w:hAnsi="Times New Roman"/>
          <w:b/>
          <w:sz w:val="28"/>
          <w:szCs w:val="28"/>
        </w:rPr>
      </w:pPr>
    </w:p>
    <w:p w:rsidR="002E3720" w:rsidRPr="00525968" w:rsidRDefault="002E3720" w:rsidP="002E3720">
      <w:pPr>
        <w:spacing w:after="0" w:line="240" w:lineRule="auto"/>
        <w:ind w:firstLine="709"/>
        <w:rPr>
          <w:rFonts w:ascii="Times New Roman" w:hAnsi="Times New Roman"/>
          <w:b/>
          <w:sz w:val="28"/>
          <w:szCs w:val="28"/>
        </w:rPr>
      </w:pPr>
      <w:r w:rsidRPr="00525968">
        <w:rPr>
          <w:rFonts w:ascii="Times New Roman" w:hAnsi="Times New Roman"/>
          <w:b/>
          <w:sz w:val="28"/>
          <w:szCs w:val="28"/>
        </w:rPr>
        <w:t>3.6. Работодатель обязан:</w:t>
      </w:r>
    </w:p>
    <w:p w:rsidR="002E3720" w:rsidRPr="00525968" w:rsidRDefault="002E3720" w:rsidP="002E3720">
      <w:pPr>
        <w:tabs>
          <w:tab w:val="num" w:pos="720"/>
        </w:tabs>
        <w:spacing w:after="0" w:line="240" w:lineRule="auto"/>
        <w:ind w:firstLine="709"/>
        <w:jc w:val="both"/>
        <w:rPr>
          <w:rFonts w:ascii="Times New Roman" w:hAnsi="Times New Roman"/>
          <w:sz w:val="28"/>
          <w:szCs w:val="28"/>
        </w:rPr>
      </w:pPr>
      <w:r w:rsidRPr="00525968">
        <w:rPr>
          <w:rFonts w:ascii="Times New Roman" w:eastAsia="Symbol" w:hAnsi="Times New Roman" w:cs="Symbol"/>
          <w:sz w:val="28"/>
          <w:szCs w:val="24"/>
        </w:rPr>
        <w:t xml:space="preserve">3.6.1. </w:t>
      </w:r>
      <w:r w:rsidRPr="00525968">
        <w:rPr>
          <w:rFonts w:ascii="Times New Roman" w:hAnsi="Times New Roman"/>
          <w:sz w:val="28"/>
          <w:szCs w:val="28"/>
        </w:rPr>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2E3720" w:rsidRPr="00525968" w:rsidRDefault="002E3720" w:rsidP="002E3720">
      <w:pPr>
        <w:tabs>
          <w:tab w:val="num" w:pos="720"/>
        </w:tabs>
        <w:spacing w:after="0" w:line="240" w:lineRule="auto"/>
        <w:ind w:firstLine="709"/>
        <w:jc w:val="both"/>
        <w:rPr>
          <w:rFonts w:ascii="Times New Roman" w:hAnsi="Times New Roman"/>
          <w:sz w:val="28"/>
          <w:szCs w:val="24"/>
        </w:rPr>
      </w:pPr>
      <w:r w:rsidRPr="00525968">
        <w:rPr>
          <w:rFonts w:ascii="Times New Roman" w:hAnsi="Times New Roman"/>
          <w:sz w:val="28"/>
          <w:szCs w:val="24"/>
        </w:rPr>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2E3720" w:rsidRPr="00525968" w:rsidRDefault="002E3720" w:rsidP="002E3720">
      <w:pPr>
        <w:tabs>
          <w:tab w:val="num" w:pos="720"/>
        </w:tabs>
        <w:spacing w:after="0" w:line="240" w:lineRule="auto"/>
        <w:ind w:firstLine="709"/>
        <w:jc w:val="both"/>
        <w:rPr>
          <w:rFonts w:ascii="Times New Roman" w:hAnsi="Times New Roman"/>
          <w:sz w:val="28"/>
          <w:szCs w:val="24"/>
        </w:rPr>
      </w:pPr>
      <w:r w:rsidRPr="00525968">
        <w:rPr>
          <w:rFonts w:ascii="Times New Roman" w:eastAsia="Symbol" w:hAnsi="Times New Roman" w:cs="Symbol"/>
          <w:sz w:val="28"/>
          <w:szCs w:val="24"/>
        </w:rPr>
        <w:t xml:space="preserve">3.6.3. </w:t>
      </w:r>
      <w:r w:rsidRPr="00525968">
        <w:rPr>
          <w:rFonts w:ascii="Times New Roman" w:hAnsi="Times New Roman"/>
          <w:sz w:val="28"/>
          <w:szCs w:val="24"/>
        </w:rPr>
        <w:t xml:space="preserve">предоставлять работникам работу, обусловленную трудовым договором; </w:t>
      </w:r>
    </w:p>
    <w:p w:rsidR="002E3720" w:rsidRPr="00525968" w:rsidRDefault="002E3720" w:rsidP="002E3720">
      <w:pPr>
        <w:tabs>
          <w:tab w:val="num" w:pos="720"/>
        </w:tabs>
        <w:spacing w:after="0" w:line="240" w:lineRule="auto"/>
        <w:ind w:firstLine="709"/>
        <w:jc w:val="both"/>
        <w:rPr>
          <w:rFonts w:ascii="Times New Roman" w:hAnsi="Times New Roman"/>
          <w:sz w:val="28"/>
          <w:szCs w:val="24"/>
        </w:rPr>
      </w:pPr>
      <w:r w:rsidRPr="00525968">
        <w:rPr>
          <w:rFonts w:ascii="Times New Roman" w:eastAsia="Symbol" w:hAnsi="Times New Roman" w:cs="Symbol"/>
          <w:sz w:val="28"/>
          <w:szCs w:val="24"/>
        </w:rPr>
        <w:t xml:space="preserve">3.6.4. </w:t>
      </w:r>
      <w:r w:rsidRPr="00525968">
        <w:rPr>
          <w:rFonts w:ascii="Times New Roman" w:hAnsi="Times New Roman"/>
          <w:sz w:val="28"/>
          <w:szCs w:val="24"/>
        </w:rPr>
        <w:t xml:space="preserve">обеспечивать безопасность и условия труда, соответствующие государственным нормативным требованиям охраны труда; </w:t>
      </w:r>
    </w:p>
    <w:p w:rsidR="002E3720" w:rsidRPr="00525968" w:rsidRDefault="002E3720" w:rsidP="002E3720">
      <w:pPr>
        <w:tabs>
          <w:tab w:val="num" w:pos="720"/>
        </w:tabs>
        <w:spacing w:after="0" w:line="240" w:lineRule="auto"/>
        <w:ind w:firstLine="709"/>
        <w:jc w:val="both"/>
        <w:rPr>
          <w:rFonts w:ascii="Times New Roman" w:hAnsi="Times New Roman"/>
          <w:sz w:val="28"/>
          <w:szCs w:val="24"/>
        </w:rPr>
      </w:pPr>
      <w:r w:rsidRPr="00525968">
        <w:rPr>
          <w:rFonts w:ascii="Times New Roman" w:eastAsia="Symbol" w:hAnsi="Times New Roman" w:cs="Symbol"/>
          <w:sz w:val="28"/>
          <w:szCs w:val="24"/>
        </w:rPr>
        <w:t xml:space="preserve">3.6.5. </w:t>
      </w:r>
      <w:r w:rsidRPr="00525968">
        <w:rPr>
          <w:rFonts w:ascii="Times New Roman" w:hAnsi="Times New Roman"/>
          <w:sz w:val="28"/>
          <w:szCs w:val="24"/>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2E3720" w:rsidRPr="00525968" w:rsidRDefault="002E3720" w:rsidP="002E3720">
      <w:pPr>
        <w:tabs>
          <w:tab w:val="num" w:pos="720"/>
        </w:tabs>
        <w:spacing w:after="0" w:line="240" w:lineRule="auto"/>
        <w:ind w:firstLine="709"/>
        <w:jc w:val="both"/>
        <w:rPr>
          <w:rFonts w:ascii="Times New Roman" w:hAnsi="Times New Roman"/>
          <w:sz w:val="28"/>
          <w:szCs w:val="24"/>
        </w:rPr>
      </w:pPr>
      <w:r w:rsidRPr="00525968">
        <w:rPr>
          <w:rFonts w:ascii="Times New Roman" w:hAnsi="Times New Roman"/>
          <w:sz w:val="28"/>
          <w:szCs w:val="24"/>
        </w:rPr>
        <w:t>3.6.6. обеспечивать работникам равную оплату за труд равной ценности;</w:t>
      </w:r>
    </w:p>
    <w:p w:rsidR="002E3720" w:rsidRPr="00525968" w:rsidRDefault="002E3720" w:rsidP="002E3720">
      <w:pPr>
        <w:tabs>
          <w:tab w:val="num" w:pos="720"/>
        </w:tabs>
        <w:spacing w:after="0" w:line="240" w:lineRule="auto"/>
        <w:ind w:firstLine="709"/>
        <w:jc w:val="both"/>
        <w:rPr>
          <w:rFonts w:ascii="Times New Roman" w:hAnsi="Times New Roman"/>
          <w:sz w:val="28"/>
          <w:szCs w:val="24"/>
        </w:rPr>
      </w:pPr>
      <w:r w:rsidRPr="00525968">
        <w:rPr>
          <w:rFonts w:ascii="Times New Roman" w:eastAsia="Symbol" w:hAnsi="Times New Roman" w:cs="Symbol"/>
          <w:sz w:val="28"/>
          <w:szCs w:val="24"/>
        </w:rPr>
        <w:t xml:space="preserve">3.6.7. </w:t>
      </w:r>
      <w:r w:rsidRPr="00525968">
        <w:rPr>
          <w:rFonts w:ascii="Times New Roman" w:hAnsi="Times New Roman"/>
          <w:sz w:val="28"/>
          <w:szCs w:val="24"/>
        </w:rPr>
        <w:t xml:space="preserve">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2E3720" w:rsidRPr="00525968" w:rsidRDefault="002E3720" w:rsidP="002E3720">
      <w:pPr>
        <w:tabs>
          <w:tab w:val="num" w:pos="720"/>
        </w:tabs>
        <w:spacing w:after="0" w:line="240" w:lineRule="auto"/>
        <w:ind w:firstLine="709"/>
        <w:jc w:val="both"/>
        <w:rPr>
          <w:rFonts w:ascii="Times New Roman" w:hAnsi="Times New Roman"/>
          <w:sz w:val="28"/>
          <w:szCs w:val="24"/>
        </w:rPr>
      </w:pPr>
      <w:r w:rsidRPr="00525968">
        <w:rPr>
          <w:rFonts w:ascii="Times New Roman" w:eastAsia="Symbol" w:hAnsi="Times New Roman" w:cs="Symbol"/>
          <w:sz w:val="28"/>
          <w:szCs w:val="24"/>
        </w:rPr>
        <w:t xml:space="preserve">3.6.8. вести коллективные переговоры, а также </w:t>
      </w:r>
      <w:r w:rsidRPr="00525968">
        <w:rPr>
          <w:rFonts w:ascii="Times New Roman" w:hAnsi="Times New Roman"/>
          <w:sz w:val="28"/>
          <w:szCs w:val="24"/>
        </w:rPr>
        <w:t xml:space="preserve">заключать коллективный договор в порядке, установленном ТК РФ; </w:t>
      </w:r>
    </w:p>
    <w:p w:rsidR="002E3720"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6F7D33" w:rsidRPr="009B75E0" w:rsidRDefault="006F7D33" w:rsidP="002E3720">
      <w:pPr>
        <w:tabs>
          <w:tab w:val="num" w:pos="720"/>
        </w:tabs>
        <w:spacing w:after="0" w:line="240" w:lineRule="auto"/>
        <w:ind w:firstLine="709"/>
        <w:jc w:val="both"/>
        <w:rPr>
          <w:rFonts w:ascii="Times New Roman" w:eastAsia="Symbol" w:hAnsi="Times New Roman" w:cs="Symbol"/>
          <w:sz w:val="28"/>
          <w:szCs w:val="24"/>
        </w:rPr>
      </w:pPr>
      <w:r w:rsidRPr="009B75E0">
        <w:rPr>
          <w:rFonts w:ascii="Times New Roman" w:eastAsia="Symbol" w:hAnsi="Times New Roman" w:cs="Symbol"/>
          <w:sz w:val="28"/>
          <w:szCs w:val="24"/>
        </w:rPr>
        <w:t>3.6.10. знакомить работников под роспись с коллективным договором, а также с дополнениями и изменениями в него;</w:t>
      </w:r>
    </w:p>
    <w:p w:rsidR="002E3720" w:rsidRPr="00525968" w:rsidRDefault="002E3720" w:rsidP="002E3720">
      <w:pPr>
        <w:tabs>
          <w:tab w:val="num" w:pos="720"/>
        </w:tabs>
        <w:spacing w:after="0" w:line="240" w:lineRule="auto"/>
        <w:ind w:firstLine="709"/>
        <w:jc w:val="both"/>
        <w:rPr>
          <w:rFonts w:ascii="Times New Roman" w:hAnsi="Times New Roman"/>
          <w:sz w:val="28"/>
          <w:szCs w:val="24"/>
        </w:rPr>
      </w:pPr>
      <w:r w:rsidRPr="00525968">
        <w:rPr>
          <w:rFonts w:ascii="Times New Roman" w:eastAsia="Symbol" w:hAnsi="Times New Roman" w:cs="Symbol"/>
          <w:sz w:val="28"/>
          <w:szCs w:val="24"/>
        </w:rPr>
        <w:t>3.6.1</w:t>
      </w:r>
      <w:r w:rsidR="006F7D33">
        <w:rPr>
          <w:rFonts w:ascii="Times New Roman" w:eastAsia="Symbol" w:hAnsi="Times New Roman" w:cs="Symbol"/>
          <w:sz w:val="28"/>
          <w:szCs w:val="24"/>
        </w:rPr>
        <w:t>1</w:t>
      </w:r>
      <w:r w:rsidRPr="00525968">
        <w:rPr>
          <w:rFonts w:ascii="Times New Roman" w:eastAsia="Symbol" w:hAnsi="Times New Roman" w:cs="Symbol"/>
          <w:sz w:val="28"/>
          <w:szCs w:val="24"/>
        </w:rPr>
        <w:t xml:space="preserve">. </w:t>
      </w:r>
      <w:r w:rsidRPr="00525968">
        <w:rPr>
          <w:rFonts w:ascii="Times New Roman" w:hAnsi="Times New Roman"/>
          <w:sz w:val="28"/>
          <w:szCs w:val="24"/>
        </w:rPr>
        <w:t xml:space="preserve">обеспечивать бытовые нужды работников, связанные с исполнением ими трудовых обязанностей; </w:t>
      </w:r>
    </w:p>
    <w:p w:rsidR="002E3720" w:rsidRPr="00525968" w:rsidRDefault="006F7D33" w:rsidP="002E3720">
      <w:pPr>
        <w:tabs>
          <w:tab w:val="num" w:pos="720"/>
        </w:tabs>
        <w:spacing w:after="0" w:line="240" w:lineRule="auto"/>
        <w:ind w:firstLine="709"/>
        <w:jc w:val="both"/>
        <w:rPr>
          <w:rFonts w:ascii="Times New Roman" w:eastAsia="Symbol" w:hAnsi="Times New Roman" w:cs="Symbol"/>
          <w:sz w:val="28"/>
          <w:szCs w:val="24"/>
        </w:rPr>
      </w:pPr>
      <w:r>
        <w:rPr>
          <w:rFonts w:ascii="Times New Roman" w:eastAsia="Symbol" w:hAnsi="Times New Roman" w:cs="Symbol"/>
          <w:sz w:val="28"/>
          <w:szCs w:val="24"/>
        </w:rPr>
        <w:t>3.6.12</w:t>
      </w:r>
      <w:r w:rsidR="002E3720" w:rsidRPr="00525968">
        <w:rPr>
          <w:rFonts w:ascii="Times New Roman" w:eastAsia="Symbol" w:hAnsi="Times New Roman" w:cs="Symbol"/>
          <w:sz w:val="28"/>
          <w:szCs w:val="24"/>
        </w:rPr>
        <w:t>. осуществлять обязательное социальное страхование работников в порядке, установленном федеральными законами;</w:t>
      </w:r>
    </w:p>
    <w:p w:rsidR="002E3720" w:rsidRPr="00525968" w:rsidRDefault="006F7D33" w:rsidP="002E3720">
      <w:pPr>
        <w:tabs>
          <w:tab w:val="num" w:pos="720"/>
        </w:tabs>
        <w:spacing w:after="0" w:line="240" w:lineRule="auto"/>
        <w:ind w:firstLine="709"/>
        <w:jc w:val="both"/>
        <w:rPr>
          <w:rFonts w:ascii="Times New Roman" w:eastAsia="Symbol" w:hAnsi="Times New Roman" w:cs="Symbol"/>
          <w:sz w:val="28"/>
          <w:szCs w:val="24"/>
        </w:rPr>
      </w:pPr>
      <w:r>
        <w:rPr>
          <w:rFonts w:ascii="Times New Roman" w:eastAsia="Symbol" w:hAnsi="Times New Roman" w:cs="Symbol"/>
          <w:sz w:val="28"/>
          <w:szCs w:val="24"/>
        </w:rPr>
        <w:t>3.6.13</w:t>
      </w:r>
      <w:r w:rsidR="002E3720" w:rsidRPr="00525968">
        <w:rPr>
          <w:rFonts w:ascii="Times New Roman" w:eastAsia="Symbol" w:hAnsi="Times New Roman" w:cs="Symbol"/>
          <w:sz w:val="28"/>
          <w:szCs w:val="24"/>
        </w:rP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w:t>
      </w:r>
      <w:r w:rsidR="002E3720" w:rsidRPr="00525968">
        <w:rPr>
          <w:rFonts w:ascii="Times New Roman" w:eastAsia="Symbol" w:hAnsi="Times New Roman" w:cs="Symbol"/>
          <w:sz w:val="28"/>
          <w:szCs w:val="24"/>
        </w:rPr>
        <w:lastRenderedPageBreak/>
        <w:t>другими федеральными законами и иными нормативными правовыми актами Российской Федерации;</w:t>
      </w:r>
    </w:p>
    <w:p w:rsidR="002E3720" w:rsidRPr="00525968" w:rsidRDefault="006F7D33" w:rsidP="002E3720">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ahoma"/>
          <w:sz w:val="28"/>
          <w:szCs w:val="24"/>
        </w:rPr>
        <w:t>3.6.14</w:t>
      </w:r>
      <w:r w:rsidR="002E3720" w:rsidRPr="00525968">
        <w:rPr>
          <w:rFonts w:ascii="Times New Roman" w:hAnsi="Times New Roman" w:cs="Tahoma"/>
          <w:sz w:val="28"/>
          <w:szCs w:val="24"/>
        </w:rPr>
        <w:t xml:space="preserve">. </w:t>
      </w:r>
      <w:r w:rsidR="002E3720" w:rsidRPr="00525968">
        <w:rPr>
          <w:rFonts w:ascii="Times New Roman" w:hAnsi="Times New Roman"/>
          <w:sz w:val="28"/>
          <w:szCs w:val="28"/>
        </w:rPr>
        <w:t xml:space="preserve">в случаях, предусмотренных ТК РФ, законами и иными нормативными правовыми актами, организовывать проведение за счет </w:t>
      </w:r>
      <w:r w:rsidR="002E3720" w:rsidRPr="00A73205">
        <w:rPr>
          <w:rFonts w:ascii="Times New Roman" w:hAnsi="Times New Roman"/>
          <w:sz w:val="28"/>
          <w:szCs w:val="28"/>
        </w:rPr>
        <w:t xml:space="preserve">средств </w:t>
      </w:r>
      <w:r w:rsidR="002B75D2" w:rsidRPr="00A73205">
        <w:rPr>
          <w:rFonts w:ascii="Times New Roman" w:hAnsi="Times New Roman"/>
          <w:sz w:val="28"/>
          <w:szCs w:val="28"/>
        </w:rPr>
        <w:t>работодателя</w:t>
      </w:r>
      <w:r w:rsidR="002B75D2">
        <w:rPr>
          <w:rFonts w:ascii="Times New Roman" w:hAnsi="Times New Roman"/>
          <w:sz w:val="28"/>
          <w:szCs w:val="28"/>
        </w:rPr>
        <w:t xml:space="preserve"> </w:t>
      </w:r>
      <w:r w:rsidR="002E3720" w:rsidRPr="00525968">
        <w:rPr>
          <w:rFonts w:ascii="Times New Roman" w:hAnsi="Times New Roman"/>
          <w:sz w:val="28"/>
          <w:szCs w:val="28"/>
        </w:rPr>
        <w:t>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
    <w:p w:rsidR="002E3720" w:rsidRPr="00525968" w:rsidRDefault="006F7D33" w:rsidP="002E3720">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3.6.15</w:t>
      </w:r>
      <w:r w:rsidR="002E3720" w:rsidRPr="00525968">
        <w:rPr>
          <w:rFonts w:ascii="Times New Roman" w:hAnsi="Times New Roman"/>
          <w:sz w:val="28"/>
          <w:szCs w:val="28"/>
        </w:rPr>
        <w:t>.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2E3720" w:rsidRPr="00525968" w:rsidRDefault="006F7D33" w:rsidP="002E3720">
      <w:pPr>
        <w:tabs>
          <w:tab w:val="num" w:pos="720"/>
        </w:tabs>
        <w:spacing w:after="0" w:line="240" w:lineRule="auto"/>
        <w:ind w:firstLine="709"/>
        <w:jc w:val="both"/>
        <w:rPr>
          <w:rFonts w:ascii="Times New Roman" w:eastAsia="Symbol" w:hAnsi="Times New Roman" w:cs="Symbol"/>
          <w:sz w:val="28"/>
          <w:szCs w:val="24"/>
        </w:rPr>
      </w:pPr>
      <w:r>
        <w:rPr>
          <w:rFonts w:ascii="Times New Roman" w:eastAsia="Symbol" w:hAnsi="Times New Roman" w:cs="Symbol"/>
          <w:sz w:val="28"/>
          <w:szCs w:val="24"/>
        </w:rPr>
        <w:t>3.6.16</w:t>
      </w:r>
      <w:r w:rsidR="002E3720" w:rsidRPr="00525968">
        <w:rPr>
          <w:rFonts w:ascii="Times New Roman" w:eastAsia="Symbol" w:hAnsi="Times New Roman" w:cs="Symbol"/>
          <w:sz w:val="28"/>
          <w:szCs w:val="24"/>
        </w:rPr>
        <w:t xml:space="preserve">. создавать условия для внедрения инноваций, обеспечивать формирование и реализацию инициатив работников образовательного учреждения; </w:t>
      </w:r>
    </w:p>
    <w:p w:rsidR="002E3720" w:rsidRPr="00525968" w:rsidRDefault="006F7D33" w:rsidP="002E3720">
      <w:pPr>
        <w:tabs>
          <w:tab w:val="num" w:pos="720"/>
        </w:tabs>
        <w:spacing w:after="0" w:line="240" w:lineRule="auto"/>
        <w:ind w:firstLine="709"/>
        <w:jc w:val="both"/>
        <w:rPr>
          <w:rFonts w:ascii="Times New Roman" w:hAnsi="Times New Roman"/>
          <w:sz w:val="28"/>
          <w:szCs w:val="24"/>
        </w:rPr>
      </w:pPr>
      <w:r>
        <w:rPr>
          <w:rFonts w:ascii="Times New Roman" w:eastAsia="Symbol" w:hAnsi="Times New Roman" w:cs="Symbol"/>
          <w:sz w:val="28"/>
          <w:szCs w:val="24"/>
        </w:rPr>
        <w:t>3.6.17</w:t>
      </w:r>
      <w:r w:rsidR="002E3720" w:rsidRPr="00525968">
        <w:rPr>
          <w:rFonts w:ascii="Times New Roman" w:eastAsia="Symbol" w:hAnsi="Times New Roman" w:cs="Symbol"/>
          <w:sz w:val="28"/>
          <w:szCs w:val="24"/>
        </w:rPr>
        <w:t>. создавать условия для непрерывного повышения квалификации работников;</w:t>
      </w:r>
    </w:p>
    <w:p w:rsidR="002E3720" w:rsidRPr="00525968" w:rsidRDefault="006F7D33" w:rsidP="002E3720">
      <w:pPr>
        <w:tabs>
          <w:tab w:val="num" w:pos="720"/>
        </w:tabs>
        <w:spacing w:after="0" w:line="240" w:lineRule="auto"/>
        <w:ind w:firstLine="709"/>
        <w:jc w:val="both"/>
        <w:rPr>
          <w:rFonts w:ascii="Times New Roman" w:eastAsia="Symbol" w:hAnsi="Times New Roman" w:cs="Symbol"/>
          <w:sz w:val="28"/>
          <w:szCs w:val="24"/>
        </w:rPr>
      </w:pPr>
      <w:r>
        <w:rPr>
          <w:rFonts w:ascii="Times New Roman" w:eastAsia="Symbol" w:hAnsi="Times New Roman" w:cs="Symbol"/>
          <w:sz w:val="28"/>
          <w:szCs w:val="24"/>
        </w:rPr>
        <w:t>3.6.19</w:t>
      </w:r>
      <w:r w:rsidR="002E3720" w:rsidRPr="00525968">
        <w:rPr>
          <w:rFonts w:ascii="Times New Roman" w:eastAsia="Symbol" w:hAnsi="Times New Roman" w:cs="Symbol"/>
          <w:sz w:val="28"/>
          <w:szCs w:val="24"/>
        </w:rPr>
        <w:t>. поддерживать благоприятный морально-психологический климат в коллективе;</w:t>
      </w:r>
    </w:p>
    <w:p w:rsidR="002E3720" w:rsidRPr="00525968" w:rsidRDefault="006F7D33" w:rsidP="002E3720">
      <w:pPr>
        <w:spacing w:after="0" w:line="240" w:lineRule="auto"/>
        <w:ind w:firstLine="709"/>
        <w:jc w:val="both"/>
        <w:rPr>
          <w:rFonts w:ascii="Times New Roman" w:hAnsi="Times New Roman" w:cs="Tahoma"/>
          <w:i/>
          <w:sz w:val="28"/>
          <w:szCs w:val="24"/>
        </w:rPr>
      </w:pPr>
      <w:r>
        <w:rPr>
          <w:rFonts w:ascii="Times New Roman" w:hAnsi="Times New Roman" w:cs="Tahoma"/>
          <w:sz w:val="28"/>
          <w:szCs w:val="24"/>
        </w:rPr>
        <w:t>3.6.20</w:t>
      </w:r>
      <w:r w:rsidR="002E3720" w:rsidRPr="00525968">
        <w:rPr>
          <w:rFonts w:ascii="Times New Roman" w:hAnsi="Times New Roman" w:cs="Tahoma"/>
          <w:sz w:val="28"/>
          <w:szCs w:val="24"/>
        </w:rPr>
        <w:t xml:space="preserve">. </w:t>
      </w:r>
      <w:r w:rsidR="002E3720" w:rsidRPr="00525968">
        <w:rPr>
          <w:rFonts w:ascii="Times New Roman" w:hAnsi="Times New Roman"/>
          <w:sz w:val="28"/>
          <w:szCs w:val="28"/>
        </w:rPr>
        <w:t>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2E3720" w:rsidRPr="00525968" w:rsidRDefault="002E3720" w:rsidP="002E3720">
      <w:pPr>
        <w:tabs>
          <w:tab w:val="left" w:pos="540"/>
          <w:tab w:val="num" w:pos="632"/>
          <w:tab w:val="left" w:pos="1620"/>
        </w:tabs>
        <w:spacing w:after="0" w:line="240" w:lineRule="auto"/>
        <w:ind w:firstLine="709"/>
        <w:rPr>
          <w:rFonts w:ascii="Times New Roman" w:hAnsi="Times New Roman" w:cs="Tahoma"/>
          <w:b/>
          <w:sz w:val="28"/>
          <w:szCs w:val="24"/>
        </w:rPr>
      </w:pPr>
    </w:p>
    <w:p w:rsidR="002E3720" w:rsidRPr="00525968" w:rsidRDefault="002E3720" w:rsidP="002E3720">
      <w:pPr>
        <w:tabs>
          <w:tab w:val="left" w:pos="540"/>
          <w:tab w:val="num" w:pos="632"/>
          <w:tab w:val="left" w:pos="1620"/>
        </w:tabs>
        <w:spacing w:after="0" w:line="240" w:lineRule="auto"/>
        <w:ind w:firstLine="709"/>
        <w:rPr>
          <w:rFonts w:ascii="Times New Roman" w:hAnsi="Times New Roman" w:cs="Tahoma"/>
          <w:b/>
          <w:sz w:val="28"/>
          <w:szCs w:val="24"/>
        </w:rPr>
      </w:pPr>
      <w:r w:rsidRPr="00525968">
        <w:rPr>
          <w:rFonts w:ascii="Times New Roman" w:hAnsi="Times New Roman" w:cs="Tahoma"/>
          <w:b/>
          <w:sz w:val="28"/>
          <w:szCs w:val="24"/>
        </w:rPr>
        <w:t>3.7. Ответственность сторон трудового договора:</w:t>
      </w:r>
    </w:p>
    <w:p w:rsidR="002E3720" w:rsidRPr="00525968" w:rsidRDefault="002E3720" w:rsidP="002E3720">
      <w:pPr>
        <w:spacing w:after="0" w:line="240" w:lineRule="auto"/>
        <w:ind w:firstLine="709"/>
        <w:jc w:val="both"/>
        <w:rPr>
          <w:rFonts w:ascii="Times New Roman" w:hAnsi="Times New Roman" w:cs="Tahoma"/>
          <w:sz w:val="28"/>
          <w:szCs w:val="28"/>
        </w:rPr>
      </w:pPr>
      <w:r w:rsidRPr="00525968">
        <w:rPr>
          <w:rFonts w:ascii="Times New Roman" w:hAnsi="Times New Roman" w:cs="Tahoma"/>
          <w:sz w:val="28"/>
          <w:szCs w:val="28"/>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2E3720" w:rsidRPr="00525968" w:rsidRDefault="002E3720" w:rsidP="002E3720">
      <w:pPr>
        <w:tabs>
          <w:tab w:val="left" w:pos="540"/>
          <w:tab w:val="num" w:pos="84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w:t>
      </w:r>
      <w:r w:rsidRPr="00525968">
        <w:rPr>
          <w:rFonts w:ascii="Times New Roman" w:hAnsi="Times New Roman"/>
          <w:sz w:val="28"/>
          <w:szCs w:val="28"/>
        </w:rPr>
        <w:lastRenderedPageBreak/>
        <w:t>работника перед работодателем - выше, чем это предусмотрено ТК РФ или иными федеральными законами.</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незаконного отстранения работника от работы, его увольнения или перевода на другую работу;</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задержки работодателем выдачи работнику трудовой книжки,</w:t>
      </w:r>
      <w:r w:rsidR="00F633BF" w:rsidRPr="00F633BF">
        <w:t xml:space="preserve"> </w:t>
      </w:r>
      <w:r w:rsidR="00F633BF" w:rsidRPr="00F633BF">
        <w:rPr>
          <w:rFonts w:ascii="Times New Roman" w:hAnsi="Times New Roman"/>
          <w:sz w:val="28"/>
          <w:szCs w:val="28"/>
        </w:rPr>
        <w:t xml:space="preserve"> </w:t>
      </w:r>
      <w:r w:rsidR="00F633BF" w:rsidRPr="00F633BF">
        <w:rPr>
          <w:rFonts w:ascii="Times New Roman" w:hAnsi="Times New Roman"/>
          <w:color w:val="7030A0"/>
          <w:sz w:val="28"/>
          <w:szCs w:val="28"/>
        </w:rPr>
        <w:t xml:space="preserve">предоставления сведений о трудовой деятельности (статья 66.1 </w:t>
      </w:r>
      <w:r w:rsidR="00A73205">
        <w:rPr>
          <w:rFonts w:ascii="Times New Roman" w:hAnsi="Times New Roman"/>
          <w:color w:val="7030A0"/>
          <w:sz w:val="28"/>
          <w:szCs w:val="28"/>
        </w:rPr>
        <w:t>Т</w:t>
      </w:r>
      <w:r w:rsidR="00F633BF" w:rsidRPr="00F633BF">
        <w:rPr>
          <w:rFonts w:ascii="Times New Roman" w:hAnsi="Times New Roman"/>
          <w:color w:val="7030A0"/>
          <w:sz w:val="28"/>
          <w:szCs w:val="28"/>
        </w:rPr>
        <w:t>рудового Кодекса)</w:t>
      </w:r>
      <w:r w:rsidR="00F633BF">
        <w:rPr>
          <w:rFonts w:ascii="Times New Roman" w:hAnsi="Times New Roman"/>
          <w:color w:val="7030A0"/>
          <w:sz w:val="28"/>
          <w:szCs w:val="28"/>
        </w:rPr>
        <w:t>,</w:t>
      </w:r>
      <w:r w:rsidRPr="00525968">
        <w:rPr>
          <w:rFonts w:ascii="Times New Roman" w:hAnsi="Times New Roman"/>
          <w:sz w:val="28"/>
          <w:szCs w:val="28"/>
        </w:rPr>
        <w:t xml:space="preserve"> внесения в трудовую книжку неправильной или не соответствующей законодательству формулировки причины увольнения работника.</w:t>
      </w:r>
    </w:p>
    <w:p w:rsidR="002E3720" w:rsidRPr="00525968" w:rsidRDefault="002E3720" w:rsidP="002F3776">
      <w:pPr>
        <w:autoSpaceDE w:val="0"/>
        <w:autoSpaceDN w:val="0"/>
        <w:adjustRightInd w:val="0"/>
        <w:spacing w:after="0" w:line="240" w:lineRule="auto"/>
        <w:ind w:firstLine="540"/>
        <w:jc w:val="both"/>
        <w:rPr>
          <w:rFonts w:ascii="Times New Roman" w:hAnsi="Times New Roman"/>
          <w:sz w:val="28"/>
          <w:szCs w:val="28"/>
        </w:rPr>
      </w:pPr>
      <w:r w:rsidRPr="00525968">
        <w:rPr>
          <w:rFonts w:ascii="Times New Roman" w:hAnsi="Times New Roman"/>
          <w:sz w:val="28"/>
          <w:szCs w:val="28"/>
        </w:rPr>
        <w:t xml:space="preserve">3.7.5.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w:t>
      </w:r>
      <w:r w:rsidR="002F3776" w:rsidRPr="00A73205">
        <w:rPr>
          <w:rFonts w:ascii="Times New Roman" w:hAnsi="Times New Roman"/>
          <w:sz w:val="28"/>
          <w:szCs w:val="28"/>
        </w:rPr>
        <w:t>1/150</w:t>
      </w:r>
      <w:r w:rsidRPr="00A73205">
        <w:rPr>
          <w:rFonts w:ascii="Times New Roman" w:hAnsi="Times New Roman"/>
          <w:sz w:val="28"/>
          <w:szCs w:val="28"/>
        </w:rPr>
        <w:t xml:space="preserve"> </w:t>
      </w:r>
      <w:r w:rsidR="002F3776" w:rsidRPr="00A73205">
        <w:rPr>
          <w:rFonts w:ascii="Times New Roman" w:hAnsi="Times New Roman"/>
          <w:sz w:val="28"/>
          <w:szCs w:val="28"/>
        </w:rPr>
        <w:t>действующей в период задержки ключевой ставки Банка России</w:t>
      </w:r>
      <w:r w:rsidRPr="00A73205">
        <w:rPr>
          <w:rFonts w:ascii="Times New Roman" w:hAnsi="Times New Roman"/>
          <w:sz w:val="28"/>
          <w:szCs w:val="28"/>
        </w:rPr>
        <w:t xml:space="preserve"> </w:t>
      </w:r>
      <w:r w:rsidRPr="00525968">
        <w:rPr>
          <w:rFonts w:ascii="Times New Roman" w:hAnsi="Times New Roman"/>
          <w:sz w:val="28"/>
          <w:szCs w:val="28"/>
        </w:rPr>
        <w:t xml:space="preserve">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 236 ТК РФ). </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Размер выплачиваемой работнику денежной компенсации может быть повышен коллективным договором или трудовым </w:t>
      </w:r>
      <w:r w:rsidRPr="002F3776">
        <w:rPr>
          <w:rFonts w:ascii="Times New Roman" w:hAnsi="Times New Roman"/>
          <w:sz w:val="28"/>
          <w:szCs w:val="28"/>
        </w:rPr>
        <w:t>договором</w:t>
      </w:r>
      <w:r w:rsidR="009E5FAF" w:rsidRPr="002F3776">
        <w:rPr>
          <w:rFonts w:ascii="Times New Roman" w:hAnsi="Times New Roman"/>
          <w:sz w:val="28"/>
          <w:szCs w:val="28"/>
        </w:rPr>
        <w:t xml:space="preserve"> на основании Отраслевого Соглашения</w:t>
      </w:r>
      <w:r w:rsidRPr="002F3776">
        <w:rPr>
          <w:rFonts w:ascii="Times New Roman" w:hAnsi="Times New Roman"/>
          <w:sz w:val="28"/>
          <w:szCs w:val="28"/>
        </w:rPr>
        <w:t>.</w:t>
      </w:r>
      <w:r w:rsidRPr="00525968">
        <w:rPr>
          <w:rFonts w:ascii="Times New Roman" w:hAnsi="Times New Roman"/>
          <w:sz w:val="28"/>
          <w:szCs w:val="28"/>
        </w:rPr>
        <w:t xml:space="preserve"> Обязанность выплаты указанной денежной компенсации возникает независимо от наличия вины работодателя.</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3.7.6. Работодатель, причинивший ущерб имуществу работника, возмещает этот ущерб в полном объеме. </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w:t>
      </w:r>
      <w:r w:rsidRPr="00525968">
        <w:rPr>
          <w:rFonts w:ascii="Times New Roman" w:hAnsi="Times New Roman"/>
          <w:sz w:val="28"/>
          <w:szCs w:val="28"/>
        </w:rPr>
        <w:lastRenderedPageBreak/>
        <w:t>либо неисполнения работодателем обязанности по обеспечению надлежащих условий для хранения имущества, вверенного работнику.</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p>
    <w:p w:rsidR="002E3720" w:rsidRPr="00525968" w:rsidRDefault="002E3720" w:rsidP="002E3720">
      <w:pPr>
        <w:tabs>
          <w:tab w:val="num" w:pos="720"/>
        </w:tabs>
        <w:spacing w:after="0" w:line="240" w:lineRule="auto"/>
        <w:ind w:firstLine="709"/>
        <w:jc w:val="both"/>
        <w:rPr>
          <w:rFonts w:ascii="Times New Roman" w:eastAsia="Symbol" w:hAnsi="Times New Roman" w:cs="Symbol"/>
          <w:b/>
          <w:sz w:val="28"/>
          <w:szCs w:val="24"/>
        </w:rPr>
      </w:pPr>
      <w:r w:rsidRPr="00525968">
        <w:rPr>
          <w:rFonts w:ascii="Times New Roman" w:hAnsi="Times New Roman" w:cs="Tahoma"/>
          <w:b/>
          <w:sz w:val="28"/>
          <w:szCs w:val="32"/>
        </w:rPr>
        <w:t>3.8.</w:t>
      </w:r>
      <w:r w:rsidRPr="00525968">
        <w:rPr>
          <w:rFonts w:ascii="Times New Roman" w:eastAsia="Symbol" w:hAnsi="Times New Roman" w:cs="Symbol"/>
          <w:b/>
          <w:sz w:val="28"/>
          <w:szCs w:val="24"/>
        </w:rPr>
        <w:t xml:space="preserve"> Педагогическим работникам запрещается:</w:t>
      </w:r>
    </w:p>
    <w:p w:rsidR="002E3720" w:rsidRPr="00525968" w:rsidRDefault="002E3720" w:rsidP="002E3720">
      <w:pPr>
        <w:tabs>
          <w:tab w:val="left" w:pos="540"/>
          <w:tab w:val="num" w:pos="632"/>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изменять по своему усмотрению расписание уроков (занятий);</w:t>
      </w:r>
    </w:p>
    <w:p w:rsidR="002E3720" w:rsidRPr="00525968" w:rsidRDefault="002E3720" w:rsidP="002E3720">
      <w:pPr>
        <w:tabs>
          <w:tab w:val="left" w:pos="540"/>
          <w:tab w:val="num" w:pos="632"/>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отменять, удлинять или сокращать продолжительность уроков (занятий) и перерывов (перемен) между ними;</w:t>
      </w:r>
    </w:p>
    <w:p w:rsidR="002E3720" w:rsidRPr="00525968" w:rsidRDefault="002E3720" w:rsidP="002E3720">
      <w:pPr>
        <w:tabs>
          <w:tab w:val="left" w:pos="540"/>
          <w:tab w:val="num" w:pos="632"/>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удалять обучающихся с уроков (занятий), в том числе освобождать их для выполнения поручений, не связанных с образовательным процессом. </w:t>
      </w:r>
    </w:p>
    <w:p w:rsidR="002E3720" w:rsidRPr="00525968" w:rsidRDefault="002E3720" w:rsidP="002E3720">
      <w:pPr>
        <w:tabs>
          <w:tab w:val="left" w:pos="540"/>
          <w:tab w:val="num" w:pos="632"/>
          <w:tab w:val="left" w:pos="1620"/>
        </w:tabs>
        <w:spacing w:after="0" w:line="240" w:lineRule="auto"/>
        <w:ind w:firstLine="709"/>
        <w:jc w:val="both"/>
        <w:rPr>
          <w:rFonts w:ascii="Times New Roman" w:hAnsi="Times New Roman" w:cs="Tahoma"/>
          <w:b/>
          <w:sz w:val="32"/>
          <w:szCs w:val="32"/>
        </w:rPr>
      </w:pP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b/>
          <w:sz w:val="28"/>
          <w:szCs w:val="24"/>
        </w:rPr>
        <w:t xml:space="preserve">3.9. Педагогическим и другим работникам </w:t>
      </w:r>
      <w:r w:rsidR="00DC6540">
        <w:rPr>
          <w:rFonts w:ascii="Times New Roman" w:eastAsia="Symbol" w:hAnsi="Times New Roman" w:cs="Symbol"/>
          <w:b/>
          <w:sz w:val="28"/>
          <w:szCs w:val="24"/>
        </w:rPr>
        <w:t xml:space="preserve">организации в помещениях </w:t>
      </w:r>
      <w:r w:rsidRPr="00525968">
        <w:rPr>
          <w:rFonts w:ascii="Times New Roman" w:eastAsia="Symbol" w:hAnsi="Times New Roman" w:cs="Symbol"/>
          <w:b/>
          <w:sz w:val="28"/>
          <w:szCs w:val="24"/>
        </w:rPr>
        <w:t xml:space="preserve">и на территории </w:t>
      </w:r>
      <w:r w:rsidR="00DC6540">
        <w:rPr>
          <w:rFonts w:ascii="Times New Roman" w:eastAsia="Symbol" w:hAnsi="Times New Roman" w:cs="Symbol"/>
          <w:b/>
          <w:sz w:val="28"/>
          <w:szCs w:val="24"/>
        </w:rPr>
        <w:t>образовательной организации</w:t>
      </w:r>
      <w:r w:rsidRPr="00525968">
        <w:rPr>
          <w:rFonts w:ascii="Times New Roman" w:eastAsia="Symbol" w:hAnsi="Times New Roman" w:cs="Symbol"/>
          <w:b/>
          <w:sz w:val="28"/>
          <w:szCs w:val="24"/>
        </w:rPr>
        <w:t xml:space="preserve"> запрещается:</w:t>
      </w:r>
    </w:p>
    <w:p w:rsidR="002E3720" w:rsidRPr="00525968" w:rsidRDefault="009E5FAF"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К</w:t>
      </w:r>
      <w:r w:rsidR="002E3720" w:rsidRPr="00525968">
        <w:rPr>
          <w:rFonts w:ascii="Times New Roman" w:eastAsia="Symbol" w:hAnsi="Times New Roman" w:cs="Symbol"/>
          <w:sz w:val="28"/>
          <w:szCs w:val="24"/>
        </w:rPr>
        <w:t>урить</w:t>
      </w:r>
      <w:r>
        <w:rPr>
          <w:rFonts w:ascii="Times New Roman" w:eastAsia="Symbol" w:hAnsi="Times New Roman" w:cs="Symbol"/>
          <w:sz w:val="28"/>
          <w:szCs w:val="24"/>
        </w:rPr>
        <w:t xml:space="preserve"> </w:t>
      </w:r>
      <w:r w:rsidRPr="00DC6540">
        <w:rPr>
          <w:rFonts w:ascii="Times New Roman" w:eastAsia="Symbol" w:hAnsi="Times New Roman" w:cs="Symbol"/>
          <w:sz w:val="28"/>
          <w:szCs w:val="24"/>
        </w:rPr>
        <w:t>табак</w:t>
      </w:r>
      <w:r w:rsidR="002E3720" w:rsidRPr="00DC6540">
        <w:rPr>
          <w:rStyle w:val="ad"/>
          <w:rFonts w:ascii="Times New Roman" w:eastAsia="Symbol" w:hAnsi="Times New Roman" w:cs="Symbol"/>
          <w:sz w:val="28"/>
          <w:szCs w:val="24"/>
        </w:rPr>
        <w:footnoteReference w:id="6"/>
      </w:r>
      <w:r w:rsidR="002E3720" w:rsidRPr="00525968">
        <w:rPr>
          <w:rFonts w:ascii="Times New Roman" w:eastAsia="Symbol" w:hAnsi="Times New Roman" w:cs="Symbol"/>
          <w:sz w:val="28"/>
          <w:szCs w:val="24"/>
        </w:rPr>
        <w:t>, распивать спиртные напитки, а также приобретать, хранить, изготавливать (перерабатывать) употреблять</w:t>
      </w:r>
      <w:r w:rsidR="002E3720">
        <w:rPr>
          <w:rFonts w:ascii="Times New Roman" w:eastAsia="Symbol" w:hAnsi="Times New Roman" w:cs="Symbol"/>
          <w:sz w:val="28"/>
          <w:szCs w:val="24"/>
        </w:rPr>
        <w:t xml:space="preserve"> и</w:t>
      </w:r>
      <w:r w:rsidR="002E3720" w:rsidRPr="00525968">
        <w:rPr>
          <w:rFonts w:ascii="Times New Roman" w:eastAsia="Symbol" w:hAnsi="Times New Roman" w:cs="Symbol"/>
          <w:sz w:val="28"/>
          <w:szCs w:val="24"/>
        </w:rPr>
        <w:t xml:space="preserve"> передавать другим </w:t>
      </w:r>
      <w:r w:rsidR="002E3720">
        <w:rPr>
          <w:rFonts w:ascii="Times New Roman" w:eastAsia="Symbol" w:hAnsi="Times New Roman" w:cs="Symbol"/>
          <w:sz w:val="28"/>
          <w:szCs w:val="24"/>
        </w:rPr>
        <w:t xml:space="preserve">лицам </w:t>
      </w:r>
      <w:r w:rsidR="002E3720" w:rsidRPr="00525968">
        <w:rPr>
          <w:rFonts w:ascii="Times New Roman" w:eastAsia="Symbol" w:hAnsi="Times New Roman" w:cs="Symbol"/>
          <w:sz w:val="28"/>
          <w:szCs w:val="24"/>
        </w:rPr>
        <w:t>наркотические средства и психотропные вещества;</w:t>
      </w:r>
    </w:p>
    <w:p w:rsidR="002E3720" w:rsidRPr="00525968" w:rsidRDefault="002E3720" w:rsidP="002E3720">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 xml:space="preserve">хранить легковоспламеняющиеся и ядовитые вещества. </w:t>
      </w:r>
    </w:p>
    <w:p w:rsidR="002E3720" w:rsidRPr="00525968" w:rsidRDefault="002E3720" w:rsidP="002E3720">
      <w:pPr>
        <w:tabs>
          <w:tab w:val="left" w:pos="540"/>
          <w:tab w:val="num" w:pos="632"/>
          <w:tab w:val="left" w:pos="1620"/>
        </w:tabs>
        <w:spacing w:after="0" w:line="240" w:lineRule="auto"/>
        <w:ind w:firstLine="709"/>
        <w:jc w:val="center"/>
        <w:rPr>
          <w:rFonts w:ascii="Times New Roman" w:hAnsi="Times New Roman" w:cs="Tahoma"/>
          <w:b/>
          <w:sz w:val="32"/>
          <w:szCs w:val="32"/>
        </w:rPr>
      </w:pPr>
    </w:p>
    <w:p w:rsidR="002E3720" w:rsidRPr="00525968" w:rsidRDefault="002E3720" w:rsidP="002E3720">
      <w:pPr>
        <w:tabs>
          <w:tab w:val="left" w:pos="540"/>
          <w:tab w:val="num" w:pos="632"/>
          <w:tab w:val="left" w:pos="1620"/>
        </w:tabs>
        <w:spacing w:after="0" w:line="240" w:lineRule="auto"/>
        <w:ind w:firstLine="709"/>
        <w:jc w:val="center"/>
        <w:rPr>
          <w:rFonts w:ascii="Times New Roman" w:hAnsi="Times New Roman" w:cs="Tahoma"/>
          <w:b/>
          <w:sz w:val="28"/>
          <w:szCs w:val="28"/>
        </w:rPr>
      </w:pPr>
      <w:r w:rsidRPr="00525968">
        <w:rPr>
          <w:rFonts w:ascii="Times New Roman" w:hAnsi="Times New Roman" w:cs="Tahoma"/>
          <w:b/>
          <w:sz w:val="28"/>
          <w:szCs w:val="28"/>
          <w:lang w:val="en-US"/>
        </w:rPr>
        <w:t>IV</w:t>
      </w:r>
      <w:r w:rsidRPr="00525968">
        <w:rPr>
          <w:rFonts w:ascii="Times New Roman" w:hAnsi="Times New Roman" w:cs="Tahoma"/>
          <w:b/>
          <w:sz w:val="28"/>
          <w:szCs w:val="28"/>
        </w:rPr>
        <w:t>.</w:t>
      </w:r>
      <w:r w:rsidRPr="00525968">
        <w:rPr>
          <w:rFonts w:ascii="Times New Roman" w:hAnsi="Times New Roman" w:cs="Tahoma"/>
          <w:b/>
          <w:i/>
          <w:sz w:val="28"/>
          <w:szCs w:val="28"/>
        </w:rPr>
        <w:t xml:space="preserve"> </w:t>
      </w:r>
      <w:r w:rsidRPr="00525968">
        <w:rPr>
          <w:rFonts w:ascii="Times New Roman" w:hAnsi="Times New Roman" w:cs="Tahoma"/>
          <w:b/>
          <w:sz w:val="28"/>
          <w:szCs w:val="28"/>
        </w:rPr>
        <w:t>Рабочее время</w:t>
      </w:r>
      <w:r w:rsidRPr="00525968">
        <w:rPr>
          <w:rFonts w:ascii="Times New Roman" w:hAnsi="Times New Roman" w:cs="Tahoma"/>
          <w:b/>
          <w:i/>
          <w:sz w:val="28"/>
          <w:szCs w:val="28"/>
        </w:rPr>
        <w:t xml:space="preserve"> </w:t>
      </w:r>
      <w:r w:rsidRPr="00525968">
        <w:rPr>
          <w:rFonts w:ascii="Times New Roman" w:hAnsi="Times New Roman" w:cs="Tahoma"/>
          <w:b/>
          <w:sz w:val="28"/>
          <w:szCs w:val="28"/>
        </w:rPr>
        <w:t>и время отдыха</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b/>
          <w:sz w:val="28"/>
          <w:szCs w:val="24"/>
        </w:rPr>
      </w:pPr>
      <w:r w:rsidRPr="00525968">
        <w:rPr>
          <w:rFonts w:ascii="Times New Roman" w:hAnsi="Times New Roman" w:cs="Tahoma"/>
          <w:b/>
          <w:sz w:val="28"/>
          <w:szCs w:val="24"/>
        </w:rPr>
        <w:t>4.1. Режим рабочего времени:</w:t>
      </w:r>
    </w:p>
    <w:p w:rsidR="002E3720"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4.1.1. В </w:t>
      </w:r>
      <w:r w:rsidR="00A1063D">
        <w:rPr>
          <w:rFonts w:ascii="Times New Roman" w:hAnsi="Times New Roman" w:cs="Tahoma"/>
          <w:sz w:val="28"/>
          <w:szCs w:val="24"/>
        </w:rPr>
        <w:t>организации</w:t>
      </w:r>
      <w:r w:rsidRPr="00525968">
        <w:rPr>
          <w:rFonts w:ascii="Times New Roman" w:hAnsi="Times New Roman" w:cs="Tahoma"/>
          <w:sz w:val="28"/>
          <w:szCs w:val="24"/>
        </w:rPr>
        <w:t xml:space="preserve"> устанавливается __________________ рабочая (пятидневная или шестидневная) неделя с _______________ (одним, двумя) выходным (и) днем (днями) _____________.</w:t>
      </w:r>
      <w:r w:rsidR="00A1063D">
        <w:rPr>
          <w:rFonts w:ascii="Times New Roman" w:hAnsi="Times New Roman" w:cs="Tahoma"/>
          <w:sz w:val="28"/>
          <w:szCs w:val="24"/>
        </w:rPr>
        <w:t xml:space="preserve"> Общим выходным днем является воскресенье.</w:t>
      </w:r>
    </w:p>
    <w:p w:rsidR="002E3720" w:rsidRPr="00525968" w:rsidRDefault="009778CC" w:rsidP="002E3720">
      <w:pPr>
        <w:shd w:val="clear" w:color="auto" w:fill="FFFFFF"/>
        <w:tabs>
          <w:tab w:val="left" w:pos="3190"/>
          <w:tab w:val="left" w:pos="4680"/>
          <w:tab w:val="left" w:leader="underscore" w:pos="6192"/>
        </w:tabs>
        <w:spacing w:after="0" w:line="240" w:lineRule="auto"/>
        <w:ind w:firstLine="709"/>
        <w:jc w:val="both"/>
        <w:rPr>
          <w:b/>
          <w:spacing w:val="-1"/>
          <w:sz w:val="28"/>
          <w:szCs w:val="28"/>
        </w:rPr>
      </w:pPr>
      <w:r>
        <w:rPr>
          <w:rFonts w:ascii="Times New Roman" w:hAnsi="Times New Roman" w:cs="Tahoma"/>
          <w:sz w:val="28"/>
          <w:szCs w:val="24"/>
        </w:rPr>
        <w:t>4.1.</w:t>
      </w:r>
      <w:r w:rsidR="00A67EE2">
        <w:rPr>
          <w:rFonts w:ascii="Times New Roman" w:hAnsi="Times New Roman" w:cs="Tahoma"/>
          <w:sz w:val="28"/>
          <w:szCs w:val="24"/>
        </w:rPr>
        <w:t>2</w:t>
      </w:r>
      <w:r w:rsidR="002E3720" w:rsidRPr="00525968">
        <w:rPr>
          <w:rFonts w:ascii="Times New Roman" w:hAnsi="Times New Roman" w:cs="Tahoma"/>
          <w:sz w:val="28"/>
          <w:szCs w:val="24"/>
        </w:rPr>
        <w:t xml:space="preserve">. </w:t>
      </w:r>
      <w:r w:rsidR="002E3720" w:rsidRPr="00525968">
        <w:rPr>
          <w:rFonts w:ascii="Times New Roman" w:hAnsi="Times New Roman"/>
          <w:sz w:val="28"/>
          <w:szCs w:val="28"/>
        </w:rPr>
        <w:t xml:space="preserve">Особенности режима рабочего времени </w:t>
      </w:r>
      <w:r w:rsidR="002E3720" w:rsidRPr="00525968">
        <w:rPr>
          <w:rFonts w:ascii="Times New Roman" w:hAnsi="Times New Roman"/>
          <w:spacing w:val="-2"/>
          <w:sz w:val="28"/>
          <w:szCs w:val="28"/>
        </w:rPr>
        <w:t xml:space="preserve">и времени отдыха </w:t>
      </w:r>
      <w:r w:rsidR="002E3720" w:rsidRPr="00525968">
        <w:rPr>
          <w:rFonts w:ascii="Times New Roman" w:hAnsi="Times New Roman"/>
          <w:spacing w:val="-1"/>
          <w:sz w:val="28"/>
          <w:szCs w:val="28"/>
        </w:rPr>
        <w:t>педагогических и дру</w:t>
      </w:r>
      <w:r w:rsidR="00066AB0">
        <w:rPr>
          <w:rFonts w:ascii="Times New Roman" w:hAnsi="Times New Roman"/>
          <w:spacing w:val="-1"/>
          <w:sz w:val="28"/>
          <w:szCs w:val="28"/>
        </w:rPr>
        <w:t>гих работников образовательных организаций</w:t>
      </w:r>
      <w:r w:rsidR="002E3720" w:rsidRPr="00525968">
        <w:rPr>
          <w:rFonts w:ascii="Times New Roman" w:hAnsi="Times New Roman"/>
          <w:spacing w:val="-1"/>
          <w:sz w:val="28"/>
          <w:szCs w:val="28"/>
        </w:rPr>
        <w:t xml:space="preserve"> устанавливаются в соответствии с трудовым законодательством нормативными правовыми актами Российской Федерации.</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sz w:val="28"/>
          <w:szCs w:val="28"/>
        </w:rPr>
      </w:pPr>
      <w:r w:rsidRPr="00525968">
        <w:rPr>
          <w:rFonts w:ascii="Times New Roman" w:hAnsi="Times New Roman"/>
          <w:sz w:val="28"/>
          <w:szCs w:val="28"/>
        </w:rPr>
        <w:t>Режим рабочего времени и времени отдыха педагогических и других работников образовательно</w:t>
      </w:r>
      <w:r w:rsidR="00066AB0">
        <w:rPr>
          <w:rFonts w:ascii="Times New Roman" w:hAnsi="Times New Roman"/>
          <w:sz w:val="28"/>
          <w:szCs w:val="28"/>
        </w:rPr>
        <w:t>й организации</w:t>
      </w:r>
      <w:r w:rsidRPr="00525968">
        <w:rPr>
          <w:rFonts w:ascii="Times New Roman" w:hAnsi="Times New Roman"/>
          <w:sz w:val="28"/>
          <w:szCs w:val="28"/>
        </w:rPr>
        <w:t xml:space="preserve">, включающий предоставление выходных дней, определяется с учетом режима деятельности </w:t>
      </w:r>
      <w:r w:rsidRPr="00525968">
        <w:rPr>
          <w:rFonts w:ascii="Times New Roman" w:hAnsi="Times New Roman"/>
          <w:sz w:val="28"/>
          <w:szCs w:val="28"/>
        </w:rPr>
        <w:lastRenderedPageBreak/>
        <w:t>образовательно</w:t>
      </w:r>
      <w:r w:rsidR="00066AB0">
        <w:rPr>
          <w:rFonts w:ascii="Times New Roman" w:hAnsi="Times New Roman"/>
          <w:sz w:val="28"/>
          <w:szCs w:val="28"/>
        </w:rPr>
        <w:t>й организации</w:t>
      </w:r>
      <w:r w:rsidRPr="00525968">
        <w:rPr>
          <w:rFonts w:ascii="Times New Roman" w:hAnsi="Times New Roman"/>
          <w:sz w:val="28"/>
          <w:szCs w:val="28"/>
        </w:rPr>
        <w:t xml:space="preserve"> и устанавливается правилами внутреннего трудового распорядка, расписаниями занятий, графиками работы, коллективным договором </w:t>
      </w:r>
      <w:r w:rsidR="00066AB0">
        <w:rPr>
          <w:rFonts w:ascii="Times New Roman" w:hAnsi="Times New Roman"/>
          <w:sz w:val="28"/>
          <w:szCs w:val="28"/>
        </w:rPr>
        <w:t>организации</w:t>
      </w:r>
      <w:r w:rsidRPr="00525968">
        <w:rPr>
          <w:rStyle w:val="ad"/>
          <w:rFonts w:ascii="Times New Roman" w:hAnsi="Times New Roman"/>
          <w:sz w:val="28"/>
          <w:szCs w:val="28"/>
        </w:rPr>
        <w:footnoteReference w:id="7"/>
      </w:r>
      <w:r w:rsidRPr="00525968">
        <w:rPr>
          <w:rFonts w:ascii="Times New Roman" w:hAnsi="Times New Roman"/>
          <w:sz w:val="28"/>
          <w:szCs w:val="28"/>
        </w:rPr>
        <w:t>.</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4.1.</w:t>
      </w:r>
      <w:r w:rsidR="00A67EE2">
        <w:rPr>
          <w:rFonts w:ascii="Times New Roman" w:hAnsi="Times New Roman" w:cs="Tahoma"/>
          <w:sz w:val="28"/>
          <w:szCs w:val="24"/>
        </w:rPr>
        <w:t>3</w:t>
      </w:r>
      <w:r w:rsidRPr="00525968">
        <w:rPr>
          <w:rFonts w:ascii="Times New Roman" w:hAnsi="Times New Roman" w:cs="Tahoma"/>
          <w:sz w:val="28"/>
          <w:szCs w:val="24"/>
        </w:rPr>
        <w:t>. Для педагогических работников устанавливается сокращенная продолжительность рабочего времени - не более 36 часов в неделю.</w:t>
      </w:r>
    </w:p>
    <w:p w:rsidR="002E3720" w:rsidRDefault="002E3720" w:rsidP="002E3720">
      <w:pPr>
        <w:autoSpaceDE w:val="0"/>
        <w:autoSpaceDN w:val="0"/>
        <w:adjustRightInd w:val="0"/>
        <w:spacing w:after="0" w:line="240" w:lineRule="auto"/>
        <w:ind w:firstLine="709"/>
        <w:jc w:val="both"/>
        <w:rPr>
          <w:rFonts w:ascii="Times New Roman" w:hAnsi="Times New Roman" w:cs="Tahoma"/>
          <w:sz w:val="28"/>
          <w:szCs w:val="24"/>
        </w:rPr>
      </w:pPr>
      <w:r w:rsidRPr="00525968">
        <w:rPr>
          <w:rFonts w:ascii="Times New Roman" w:hAnsi="Times New Roman"/>
          <w:sz w:val="28"/>
          <w:szCs w:val="28"/>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w:t>
      </w:r>
      <w:r w:rsidRPr="00525968">
        <w:rPr>
          <w:rFonts w:ascii="Times New Roman" w:hAnsi="Times New Roman" w:cs="Tahoma"/>
          <w:sz w:val="28"/>
          <w:szCs w:val="24"/>
        </w:rPr>
        <w:t>ст. 333 ТК РФ)</w:t>
      </w:r>
      <w:r w:rsidRPr="00525968">
        <w:rPr>
          <w:rStyle w:val="ad"/>
          <w:rFonts w:ascii="Times New Roman" w:hAnsi="Times New Roman" w:cs="Tahoma"/>
          <w:sz w:val="28"/>
          <w:szCs w:val="24"/>
        </w:rPr>
        <w:footnoteReference w:id="8"/>
      </w:r>
      <w:r w:rsidR="007D66AF">
        <w:rPr>
          <w:rFonts w:ascii="Times New Roman" w:hAnsi="Times New Roman" w:cs="Tahoma"/>
          <w:sz w:val="28"/>
          <w:szCs w:val="24"/>
        </w:rPr>
        <w:t>.</w:t>
      </w:r>
    </w:p>
    <w:p w:rsidR="002E3720" w:rsidRPr="00525968" w:rsidRDefault="002E3720" w:rsidP="002E3720">
      <w:pPr>
        <w:pStyle w:val="ConsNormal"/>
        <w:widowControl/>
        <w:ind w:firstLine="709"/>
        <w:jc w:val="both"/>
        <w:rPr>
          <w:rFonts w:ascii="Times New Roman" w:hAnsi="Times New Roman"/>
          <w:sz w:val="28"/>
          <w:szCs w:val="28"/>
        </w:rPr>
      </w:pPr>
      <w:r w:rsidRPr="00525968">
        <w:rPr>
          <w:rFonts w:ascii="Times New Roman" w:hAnsi="Times New Roman"/>
          <w:sz w:val="28"/>
          <w:szCs w:val="28"/>
        </w:rPr>
        <w:t>4.1.</w:t>
      </w:r>
      <w:r w:rsidR="00A67EE2">
        <w:rPr>
          <w:rFonts w:ascii="Times New Roman" w:hAnsi="Times New Roman"/>
          <w:sz w:val="28"/>
          <w:szCs w:val="28"/>
        </w:rPr>
        <w:t>4</w:t>
      </w:r>
      <w:r w:rsidRPr="00525968">
        <w:rPr>
          <w:rFonts w:ascii="Times New Roman" w:hAnsi="Times New Roman"/>
          <w:sz w:val="28"/>
          <w:szCs w:val="28"/>
        </w:rPr>
        <w:t>. Выполнение педагогической работы учителями, преподавателями, тренерами-преподавателями,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преподавательской работой. Выполнение преподавательской работы регулируется расписанием 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учителя, которое утверждает</w:t>
      </w:r>
      <w:r w:rsidR="00066AB0">
        <w:rPr>
          <w:rFonts w:ascii="Times New Roman" w:hAnsi="Times New Roman"/>
          <w:sz w:val="28"/>
          <w:szCs w:val="28"/>
        </w:rPr>
        <w:t>ся руководителем образовательной организации</w:t>
      </w:r>
      <w:r w:rsidRPr="00525968">
        <w:rPr>
          <w:rFonts w:ascii="Times New Roman" w:hAnsi="Times New Roman"/>
          <w:sz w:val="28"/>
          <w:szCs w:val="28"/>
        </w:rPr>
        <w:t xml:space="preserve"> с учетом мнения выборного органа первичной профсоюзной организации.</w:t>
      </w:r>
    </w:p>
    <w:p w:rsidR="002E3720" w:rsidRPr="00525968" w:rsidRDefault="002E3720" w:rsidP="002E3720">
      <w:pPr>
        <w:pStyle w:val="ConsNormal"/>
        <w:widowControl/>
        <w:ind w:firstLine="709"/>
        <w:jc w:val="both"/>
        <w:rPr>
          <w:rFonts w:ascii="Times New Roman" w:hAnsi="Times New Roman"/>
          <w:sz w:val="28"/>
          <w:szCs w:val="28"/>
        </w:rPr>
      </w:pPr>
      <w:r w:rsidRPr="00525968">
        <w:rPr>
          <w:rFonts w:ascii="Times New Roman" w:hAnsi="Times New Roman"/>
          <w:sz w:val="28"/>
          <w:szCs w:val="28"/>
        </w:rPr>
        <w:t>Выполнение другой части педагогической работы указанными педагогическими работниками, ведущими преподавательскую работу, осуществляется в течение времени, которое не конкретизировано по количеству часов.</w:t>
      </w:r>
    </w:p>
    <w:p w:rsidR="002E3720" w:rsidRPr="00331DCF" w:rsidRDefault="002E3720" w:rsidP="002E3720">
      <w:pPr>
        <w:pStyle w:val="ConsNormal"/>
        <w:widowControl/>
        <w:ind w:firstLine="709"/>
        <w:jc w:val="both"/>
        <w:rPr>
          <w:rFonts w:ascii="Times New Roman" w:hAnsi="Times New Roman"/>
          <w:i/>
          <w:color w:val="FF0000"/>
          <w:sz w:val="28"/>
          <w:szCs w:val="28"/>
        </w:rPr>
      </w:pPr>
      <w:r w:rsidRPr="00525968">
        <w:rPr>
          <w:rFonts w:ascii="Times New Roman" w:hAnsi="Times New Roman"/>
          <w:sz w:val="28"/>
          <w:szCs w:val="28"/>
        </w:rPr>
        <w:t>4.1.</w:t>
      </w:r>
      <w:r w:rsidR="00A67EE2">
        <w:rPr>
          <w:rFonts w:ascii="Times New Roman" w:hAnsi="Times New Roman"/>
          <w:sz w:val="28"/>
          <w:szCs w:val="28"/>
        </w:rPr>
        <w:t>5</w:t>
      </w:r>
      <w:r w:rsidRPr="00525968">
        <w:rPr>
          <w:rFonts w:ascii="Times New Roman" w:hAnsi="Times New Roman"/>
          <w:sz w:val="28"/>
          <w:szCs w:val="28"/>
        </w:rPr>
        <w:t>. 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w:t>
      </w:r>
      <w:r w:rsidR="00066AB0">
        <w:rPr>
          <w:rFonts w:ascii="Times New Roman" w:hAnsi="Times New Roman"/>
          <w:sz w:val="28"/>
          <w:szCs w:val="28"/>
        </w:rPr>
        <w:t xml:space="preserve">ющихся, в том </w:t>
      </w:r>
      <w:r w:rsidR="00066AB0" w:rsidRPr="00A73205">
        <w:rPr>
          <w:rFonts w:ascii="Times New Roman" w:hAnsi="Times New Roman"/>
          <w:sz w:val="28"/>
          <w:szCs w:val="28"/>
        </w:rPr>
        <w:t>числе «динамическая пауза</w:t>
      </w:r>
      <w:r w:rsidRPr="00A73205">
        <w:rPr>
          <w:rFonts w:ascii="Times New Roman" w:hAnsi="Times New Roman"/>
          <w:sz w:val="28"/>
          <w:szCs w:val="28"/>
        </w:rPr>
        <w:t>»</w:t>
      </w:r>
      <w:r w:rsidRPr="00525968">
        <w:rPr>
          <w:rFonts w:ascii="Times New Roman" w:hAnsi="Times New Roman"/>
          <w:sz w:val="28"/>
          <w:szCs w:val="28"/>
        </w:rPr>
        <w:t xml:space="preserve"> для обучающихся I класса. При этом количеству часов установленной учебной нагрузки соответствует количество проводимых указанными работниками учебных занятий </w:t>
      </w:r>
      <w:r w:rsidRPr="00525968">
        <w:rPr>
          <w:rFonts w:ascii="Times New Roman" w:hAnsi="Times New Roman"/>
          <w:sz w:val="28"/>
          <w:szCs w:val="28"/>
        </w:rPr>
        <w:lastRenderedPageBreak/>
        <w:t>продолжительностью, не превышающей 45 минут</w:t>
      </w:r>
      <w:r w:rsidRPr="00525968">
        <w:rPr>
          <w:rStyle w:val="ad"/>
          <w:rFonts w:ascii="Times New Roman" w:hAnsi="Times New Roman"/>
          <w:sz w:val="28"/>
          <w:szCs w:val="28"/>
        </w:rPr>
        <w:footnoteReference w:id="9"/>
      </w:r>
      <w:r w:rsidRPr="00525968">
        <w:rPr>
          <w:rFonts w:ascii="Times New Roman" w:hAnsi="Times New Roman"/>
          <w:sz w:val="28"/>
          <w:szCs w:val="28"/>
        </w:rPr>
        <w:t>.</w:t>
      </w:r>
      <w:r w:rsidR="00331DCF">
        <w:rPr>
          <w:rFonts w:ascii="Times New Roman" w:hAnsi="Times New Roman"/>
          <w:sz w:val="28"/>
          <w:szCs w:val="28"/>
        </w:rPr>
        <w:t xml:space="preserve"> </w:t>
      </w:r>
      <w:r w:rsidR="00331DCF">
        <w:rPr>
          <w:rFonts w:ascii="Times New Roman" w:hAnsi="Times New Roman"/>
          <w:i/>
          <w:color w:val="FF0000"/>
          <w:sz w:val="28"/>
          <w:szCs w:val="28"/>
        </w:rPr>
        <w:t>Возможно удалить или отредактировать этот пункт для дошкольных образовательных организаций!</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sz w:val="28"/>
          <w:szCs w:val="28"/>
        </w:rPr>
      </w:pPr>
      <w:r w:rsidRPr="00525968">
        <w:rPr>
          <w:rFonts w:ascii="Times New Roman" w:hAnsi="Times New Roman"/>
          <w:sz w:val="28"/>
          <w:szCs w:val="28"/>
        </w:rPr>
        <w:t>4.1.</w:t>
      </w:r>
      <w:r w:rsidR="00A67EE2">
        <w:rPr>
          <w:rFonts w:ascii="Times New Roman" w:hAnsi="Times New Roman"/>
          <w:sz w:val="28"/>
          <w:szCs w:val="28"/>
        </w:rPr>
        <w:t>6</w:t>
      </w:r>
      <w:r w:rsidRPr="00525968">
        <w:rPr>
          <w:rFonts w:ascii="Times New Roman" w:hAnsi="Times New Roman"/>
          <w:sz w:val="28"/>
          <w:szCs w:val="28"/>
        </w:rPr>
        <w:t>.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r w:rsidRPr="00525968">
        <w:rPr>
          <w:rStyle w:val="ad"/>
          <w:rFonts w:ascii="Times New Roman" w:hAnsi="Times New Roman"/>
          <w:sz w:val="28"/>
          <w:szCs w:val="28"/>
        </w:rPr>
        <w:footnoteReference w:id="10"/>
      </w:r>
      <w:r w:rsidRPr="00525968">
        <w:rPr>
          <w:rFonts w:ascii="Times New Roman" w:hAnsi="Times New Roman"/>
          <w:sz w:val="28"/>
          <w:szCs w:val="28"/>
        </w:rPr>
        <w:t>;</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организацию и проведение методической, диагностической и консультативной помощи родителям (законным представителям);</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периодические кратковременные дежурства в образовательно</w:t>
      </w:r>
      <w:r w:rsidR="005053D9">
        <w:rPr>
          <w:rFonts w:ascii="Times New Roman" w:hAnsi="Times New Roman"/>
          <w:sz w:val="28"/>
          <w:szCs w:val="28"/>
        </w:rPr>
        <w:t>й организации</w:t>
      </w:r>
      <w:r w:rsidRPr="00525968">
        <w:rPr>
          <w:rFonts w:ascii="Times New Roman" w:hAnsi="Times New Roman"/>
          <w:sz w:val="28"/>
          <w:szCs w:val="28"/>
        </w:rPr>
        <w:t xml:space="preserve">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При составлении графика дежурств педагогических работников в </w:t>
      </w:r>
      <w:r w:rsidR="005053D9">
        <w:rPr>
          <w:rFonts w:ascii="Times New Roman" w:hAnsi="Times New Roman"/>
          <w:sz w:val="28"/>
          <w:szCs w:val="28"/>
        </w:rPr>
        <w:t>организации</w:t>
      </w:r>
      <w:r w:rsidRPr="00525968">
        <w:rPr>
          <w:rFonts w:ascii="Times New Roman" w:hAnsi="Times New Roman"/>
          <w:sz w:val="28"/>
          <w:szCs w:val="28"/>
        </w:rPr>
        <w:t xml:space="preserve"> в период проведения учебных занятий, до их начала и после окончания учебных занятий учитываются сменность работы </w:t>
      </w:r>
      <w:r w:rsidR="005053D9">
        <w:rPr>
          <w:rFonts w:ascii="Times New Roman" w:hAnsi="Times New Roman"/>
          <w:sz w:val="28"/>
          <w:szCs w:val="28"/>
        </w:rPr>
        <w:t>организации</w:t>
      </w:r>
      <w:r w:rsidRPr="00525968">
        <w:rPr>
          <w:rFonts w:ascii="Times New Roman" w:hAnsi="Times New Roman"/>
          <w:sz w:val="28"/>
          <w:szCs w:val="28"/>
        </w:rPr>
        <w:t xml:space="preserve">,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lastRenderedPageBreak/>
        <w:t>В дни работ</w:t>
      </w:r>
      <w:r w:rsidR="005053D9">
        <w:rPr>
          <w:rFonts w:ascii="Times New Roman" w:hAnsi="Times New Roman"/>
          <w:sz w:val="28"/>
          <w:szCs w:val="28"/>
        </w:rPr>
        <w:t>ы к дежурству по образовательной организации</w:t>
      </w:r>
      <w:r w:rsidRPr="00525968">
        <w:rPr>
          <w:rFonts w:ascii="Times New Roman" w:hAnsi="Times New Roman"/>
          <w:sz w:val="28"/>
          <w:szCs w:val="28"/>
        </w:rPr>
        <w:t xml:space="preserve">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sz w:val="28"/>
          <w:szCs w:val="28"/>
        </w:rPr>
      </w:pPr>
      <w:r w:rsidRPr="00525968">
        <w:rPr>
          <w:rFonts w:ascii="Times New Roman" w:hAnsi="Times New Roman" w:cs="Tahoma"/>
          <w:sz w:val="28"/>
          <w:szCs w:val="24"/>
        </w:rPr>
        <w:tab/>
        <w:t>4.1.</w:t>
      </w:r>
      <w:r w:rsidR="00A67EE2">
        <w:rPr>
          <w:rFonts w:ascii="Times New Roman" w:hAnsi="Times New Roman" w:cs="Tahoma"/>
          <w:sz w:val="28"/>
          <w:szCs w:val="24"/>
        </w:rPr>
        <w:t>7</w:t>
      </w:r>
      <w:r w:rsidRPr="00525968">
        <w:rPr>
          <w:rFonts w:ascii="Times New Roman" w:hAnsi="Times New Roman" w:cs="Tahoma"/>
          <w:sz w:val="28"/>
          <w:szCs w:val="24"/>
        </w:rPr>
        <w:t xml:space="preserve">. </w:t>
      </w:r>
      <w:r w:rsidRPr="00525968">
        <w:rPr>
          <w:rFonts w:ascii="Times New Roman" w:hAnsi="Times New Roman"/>
          <w:sz w:val="28"/>
          <w:szCs w:val="28"/>
        </w:rPr>
        <w:t xml:space="preserve">Дни недели (периоды времени, </w:t>
      </w:r>
      <w:r w:rsidR="005053D9">
        <w:rPr>
          <w:rFonts w:ascii="Times New Roman" w:hAnsi="Times New Roman"/>
          <w:sz w:val="28"/>
          <w:szCs w:val="28"/>
        </w:rPr>
        <w:t>в течение которых образовательная организация</w:t>
      </w:r>
      <w:r w:rsidRPr="00525968">
        <w:rPr>
          <w:rFonts w:ascii="Times New Roman" w:hAnsi="Times New Roman"/>
          <w:sz w:val="28"/>
          <w:szCs w:val="28"/>
        </w:rPr>
        <w:t xml:space="preserve"> осуществляет свою деятельность), свободные для педагогических работников (учителя, преподаватели, тренеры-преподаватели, 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w:t>
      </w:r>
      <w:r w:rsidR="005053D9">
        <w:rPr>
          <w:rFonts w:ascii="Times New Roman" w:hAnsi="Times New Roman"/>
          <w:sz w:val="28"/>
          <w:szCs w:val="28"/>
        </w:rPr>
        <w:t xml:space="preserve"> в том числе вне образовательной</w:t>
      </w:r>
      <w:r w:rsidRPr="00525968">
        <w:rPr>
          <w:rFonts w:ascii="Times New Roman" w:hAnsi="Times New Roman"/>
          <w:sz w:val="28"/>
          <w:szCs w:val="28"/>
        </w:rPr>
        <w:t xml:space="preserve"> </w:t>
      </w:r>
      <w:r w:rsidR="005053D9">
        <w:rPr>
          <w:rFonts w:ascii="Times New Roman" w:hAnsi="Times New Roman"/>
          <w:sz w:val="28"/>
          <w:szCs w:val="28"/>
        </w:rPr>
        <w:t>организации</w:t>
      </w:r>
      <w:r w:rsidRPr="00525968">
        <w:rPr>
          <w:rFonts w:ascii="Times New Roman" w:hAnsi="Times New Roman"/>
          <w:sz w:val="28"/>
          <w:szCs w:val="28"/>
        </w:rPr>
        <w:t>.</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4.1.</w:t>
      </w:r>
      <w:r w:rsidR="00A67EE2">
        <w:rPr>
          <w:rFonts w:ascii="Times New Roman" w:hAnsi="Times New Roman"/>
          <w:sz w:val="28"/>
          <w:szCs w:val="28"/>
        </w:rPr>
        <w:t>8</w:t>
      </w:r>
      <w:r w:rsidRPr="00525968">
        <w:rPr>
          <w:rFonts w:ascii="Times New Roman" w:hAnsi="Times New Roman"/>
          <w:sz w:val="28"/>
          <w:szCs w:val="28"/>
        </w:rPr>
        <w:t xml:space="preserve">. Периоды осенних, зимних, весенних и летних каникул, установленных для обучающихся </w:t>
      </w:r>
      <w:r w:rsidR="005053D9">
        <w:rPr>
          <w:rFonts w:ascii="Times New Roman" w:hAnsi="Times New Roman"/>
          <w:sz w:val="28"/>
          <w:szCs w:val="28"/>
        </w:rPr>
        <w:t>организации</w:t>
      </w:r>
      <w:r w:rsidRPr="00525968">
        <w:rPr>
          <w:rFonts w:ascii="Times New Roman" w:hAnsi="Times New Roman"/>
          <w:sz w:val="28"/>
          <w:szCs w:val="28"/>
        </w:rPr>
        <w:t xml:space="preserve">, 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w:t>
      </w:r>
      <w:r w:rsidR="005053D9">
        <w:rPr>
          <w:rFonts w:ascii="Times New Roman" w:hAnsi="Times New Roman"/>
          <w:sz w:val="28"/>
          <w:szCs w:val="28"/>
        </w:rPr>
        <w:t>организации</w:t>
      </w:r>
      <w:r w:rsidRPr="00525968">
        <w:rPr>
          <w:rFonts w:ascii="Times New Roman" w:hAnsi="Times New Roman"/>
          <w:sz w:val="28"/>
          <w:szCs w:val="28"/>
        </w:rPr>
        <w:t>, являются для них рабочим временем.</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 эти периоды педагогические работники привлекаются к учебно-воспитательной, методической, организационной работе в</w:t>
      </w:r>
      <w:r w:rsidRPr="00525968">
        <w:rPr>
          <w:rFonts w:ascii="Times New Roman" w:hAnsi="Times New Roman"/>
          <w:b/>
          <w:i/>
          <w:sz w:val="28"/>
          <w:szCs w:val="28"/>
        </w:rPr>
        <w:t xml:space="preserve"> </w:t>
      </w:r>
      <w:r w:rsidRPr="00525968">
        <w:rPr>
          <w:rFonts w:ascii="Times New Roman" w:hAnsi="Times New Roman"/>
          <w:sz w:val="28"/>
          <w:szCs w:val="28"/>
        </w:rPr>
        <w:t>порядке, устанавливаемом локальным н</w:t>
      </w:r>
      <w:r w:rsidR="005053D9">
        <w:rPr>
          <w:rFonts w:ascii="Times New Roman" w:hAnsi="Times New Roman"/>
          <w:sz w:val="28"/>
          <w:szCs w:val="28"/>
        </w:rPr>
        <w:t>ормативным актом образовательной</w:t>
      </w:r>
      <w:r w:rsidRPr="00525968">
        <w:rPr>
          <w:rFonts w:ascii="Times New Roman" w:hAnsi="Times New Roman"/>
          <w:sz w:val="28"/>
          <w:szCs w:val="28"/>
        </w:rPr>
        <w:t xml:space="preserve"> </w:t>
      </w:r>
      <w:r w:rsidR="005053D9">
        <w:rPr>
          <w:rFonts w:ascii="Times New Roman" w:hAnsi="Times New Roman"/>
          <w:sz w:val="28"/>
          <w:szCs w:val="28"/>
        </w:rPr>
        <w:t>организации</w:t>
      </w:r>
      <w:r w:rsidRPr="00525968">
        <w:rPr>
          <w:rFonts w:ascii="Times New Roman" w:hAnsi="Times New Roman"/>
          <w:sz w:val="28"/>
          <w:szCs w:val="28"/>
        </w:rPr>
        <w:t>, принимаемым с учетом мнения выборного органа первичной профсоюзной организации.</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4.1.</w:t>
      </w:r>
      <w:r w:rsidR="00A67EE2">
        <w:rPr>
          <w:rFonts w:ascii="Times New Roman" w:hAnsi="Times New Roman" w:cs="Tahoma"/>
          <w:sz w:val="28"/>
          <w:szCs w:val="24"/>
        </w:rPr>
        <w:t>9</w:t>
      </w:r>
      <w:r w:rsidRPr="00525968">
        <w:rPr>
          <w:rFonts w:ascii="Times New Roman" w:hAnsi="Times New Roman" w:cs="Tahoma"/>
          <w:sz w:val="28"/>
          <w:szCs w:val="24"/>
        </w:rPr>
        <w:t>. Режим раб</w:t>
      </w:r>
      <w:r w:rsidR="005053D9">
        <w:rPr>
          <w:rFonts w:ascii="Times New Roman" w:hAnsi="Times New Roman" w:cs="Tahoma"/>
          <w:sz w:val="28"/>
          <w:szCs w:val="24"/>
        </w:rPr>
        <w:t>оты руководителя образовательной организации</w:t>
      </w:r>
      <w:r w:rsidRPr="00525968">
        <w:rPr>
          <w:rFonts w:ascii="Times New Roman" w:hAnsi="Times New Roman" w:cs="Tahoma"/>
          <w:sz w:val="28"/>
          <w:szCs w:val="24"/>
        </w:rPr>
        <w:t>, его заместителей, других руководящих работников определяется в соответствии с трудовым законодательством с учетом необходимости обеспечения руководства деятельностью образовательно</w:t>
      </w:r>
      <w:r w:rsidR="005053D9">
        <w:rPr>
          <w:rFonts w:ascii="Times New Roman" w:hAnsi="Times New Roman" w:cs="Tahoma"/>
          <w:sz w:val="28"/>
          <w:szCs w:val="24"/>
        </w:rPr>
        <w:t>й организации</w:t>
      </w:r>
      <w:r w:rsidRPr="00525968">
        <w:rPr>
          <w:rFonts w:ascii="Times New Roman" w:hAnsi="Times New Roman" w:cs="Tahoma"/>
          <w:sz w:val="28"/>
          <w:szCs w:val="24"/>
        </w:rPr>
        <w:t xml:space="preserve"> и устанавливается в следующем порядке: ______________________________________________.</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ab/>
        <w:t>4.1.1</w:t>
      </w:r>
      <w:r w:rsidR="00A67EE2">
        <w:rPr>
          <w:rFonts w:ascii="Times New Roman" w:hAnsi="Times New Roman" w:cs="Tahoma"/>
          <w:sz w:val="28"/>
          <w:szCs w:val="24"/>
        </w:rPr>
        <w:t>0</w:t>
      </w:r>
      <w:r w:rsidRPr="00525968">
        <w:rPr>
          <w:rFonts w:ascii="Times New Roman" w:hAnsi="Times New Roman" w:cs="Tahoma"/>
          <w:sz w:val="28"/>
          <w:szCs w:val="24"/>
        </w:rPr>
        <w:t>. Продолжительность рабочего дня или смены, непосредственно предшествующих нерабочему праздничному дню, уменьшается на один час</w:t>
      </w:r>
      <w:r w:rsidRPr="00525968">
        <w:rPr>
          <w:rStyle w:val="ad"/>
          <w:rFonts w:ascii="Times New Roman" w:hAnsi="Times New Roman" w:cs="Tahoma"/>
          <w:sz w:val="28"/>
          <w:szCs w:val="24"/>
        </w:rPr>
        <w:footnoteReference w:id="11"/>
      </w:r>
      <w:r w:rsidRPr="00525968">
        <w:rPr>
          <w:rFonts w:ascii="Times New Roman" w:hAnsi="Times New Roman" w:cs="Tahoma"/>
          <w:sz w:val="28"/>
          <w:szCs w:val="24"/>
        </w:rPr>
        <w:t xml:space="preserve">. </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cs="Tahoma"/>
          <w:sz w:val="28"/>
          <w:szCs w:val="24"/>
        </w:rPr>
        <w:t>4.1.1</w:t>
      </w:r>
      <w:r w:rsidR="00A67EE2">
        <w:rPr>
          <w:rFonts w:ascii="Times New Roman" w:hAnsi="Times New Roman" w:cs="Tahoma"/>
          <w:sz w:val="28"/>
          <w:szCs w:val="24"/>
        </w:rPr>
        <w:t>1</w:t>
      </w:r>
      <w:r w:rsidRPr="00525968">
        <w:rPr>
          <w:rFonts w:ascii="Times New Roman" w:hAnsi="Times New Roman" w:cs="Tahoma"/>
          <w:sz w:val="28"/>
          <w:szCs w:val="24"/>
        </w:rPr>
        <w:t>. В соответствии со ст. 101 ТК РФ работникам по пе</w:t>
      </w:r>
      <w:r w:rsidRPr="00525968">
        <w:rPr>
          <w:rFonts w:ascii="Times New Roman" w:hAnsi="Times New Roman"/>
          <w:sz w:val="28"/>
          <w:szCs w:val="28"/>
        </w:rPr>
        <w:t xml:space="preserve">речню должностей работников с ненормированным рабочим днем </w:t>
      </w:r>
      <w:r w:rsidRPr="00525968">
        <w:rPr>
          <w:rFonts w:ascii="Times New Roman" w:hAnsi="Times New Roman" w:cs="Tahoma"/>
          <w:sz w:val="28"/>
          <w:szCs w:val="24"/>
        </w:rPr>
        <w:t xml:space="preserve">может быть установлен </w:t>
      </w:r>
      <w:r w:rsidRPr="00525968">
        <w:rPr>
          <w:rFonts w:ascii="Times New Roman" w:hAnsi="Times New Roman"/>
          <w:sz w:val="28"/>
          <w:szCs w:val="28"/>
        </w:rPr>
        <w:t xml:space="preserve">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Ненормированный рабочий день устанавливается для работников </w:t>
      </w:r>
      <w:r w:rsidR="005053D9">
        <w:rPr>
          <w:rFonts w:ascii="Times New Roman" w:hAnsi="Times New Roman" w:cs="Tahoma"/>
          <w:sz w:val="28"/>
          <w:szCs w:val="24"/>
        </w:rPr>
        <w:t>организации</w:t>
      </w:r>
      <w:r w:rsidRPr="00525968">
        <w:rPr>
          <w:rFonts w:ascii="Times New Roman" w:hAnsi="Times New Roman" w:cs="Tahoma"/>
          <w:sz w:val="28"/>
          <w:szCs w:val="24"/>
        </w:rPr>
        <w:t xml:space="preserve">, занимающих следующие должности: </w:t>
      </w:r>
      <w:r w:rsidR="005053D9">
        <w:rPr>
          <w:rFonts w:ascii="Times New Roman" w:hAnsi="Times New Roman" w:cs="Tahoma"/>
          <w:sz w:val="28"/>
          <w:szCs w:val="24"/>
        </w:rPr>
        <w:t>________</w:t>
      </w:r>
      <w:r>
        <w:rPr>
          <w:rFonts w:ascii="Times New Roman" w:hAnsi="Times New Roman" w:cs="Tahoma"/>
          <w:sz w:val="28"/>
          <w:szCs w:val="24"/>
        </w:rPr>
        <w:t>____________</w:t>
      </w:r>
      <w:r w:rsidRPr="00525968">
        <w:rPr>
          <w:rFonts w:ascii="Times New Roman" w:hAnsi="Times New Roman" w:cs="Tahoma"/>
          <w:sz w:val="28"/>
          <w:szCs w:val="24"/>
        </w:rPr>
        <w:t>.</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lastRenderedPageBreak/>
        <w:tab/>
        <w:t>4.1.1</w:t>
      </w:r>
      <w:r w:rsidR="00A67EE2">
        <w:rPr>
          <w:rFonts w:ascii="Times New Roman" w:hAnsi="Times New Roman" w:cs="Tahoma"/>
          <w:sz w:val="28"/>
          <w:szCs w:val="24"/>
        </w:rPr>
        <w:t>2</w:t>
      </w:r>
      <w:r w:rsidRPr="00525968">
        <w:rPr>
          <w:rFonts w:ascii="Times New Roman" w:hAnsi="Times New Roman" w:cs="Tahoma"/>
          <w:sz w:val="28"/>
          <w:szCs w:val="24"/>
        </w:rPr>
        <w:t xml:space="preserve">.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 </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ab/>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ab/>
        <w:t>4.1.1</w:t>
      </w:r>
      <w:r w:rsidR="00A67EE2">
        <w:rPr>
          <w:rFonts w:ascii="Times New Roman" w:hAnsi="Times New Roman" w:cs="Tahoma"/>
          <w:sz w:val="28"/>
          <w:szCs w:val="24"/>
        </w:rPr>
        <w:t>3</w:t>
      </w:r>
      <w:r w:rsidRPr="00525968">
        <w:rPr>
          <w:rFonts w:ascii="Times New Roman" w:hAnsi="Times New Roman" w:cs="Tahoma"/>
          <w:sz w:val="28"/>
          <w:szCs w:val="24"/>
        </w:rPr>
        <w:t xml:space="preserve">.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2E3720" w:rsidRPr="00525968" w:rsidRDefault="002E3720" w:rsidP="002E3720">
      <w:pPr>
        <w:autoSpaceDE w:val="0"/>
        <w:autoSpaceDN w:val="0"/>
        <w:adjustRightInd w:val="0"/>
        <w:spacing w:after="0" w:line="240" w:lineRule="auto"/>
        <w:ind w:firstLine="709"/>
        <w:jc w:val="both"/>
        <w:rPr>
          <w:rFonts w:ascii="Times New Roman" w:hAnsi="Times New Roman" w:cs="Tahoma"/>
          <w:sz w:val="28"/>
          <w:szCs w:val="24"/>
        </w:rPr>
      </w:pPr>
      <w:r w:rsidRPr="00525968">
        <w:rPr>
          <w:rFonts w:ascii="Times New Roman" w:hAnsi="Times New Roman"/>
          <w:sz w:val="28"/>
          <w:szCs w:val="28"/>
        </w:rPr>
        <w:t xml:space="preserve">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r w:rsidRPr="00525968">
        <w:rPr>
          <w:rFonts w:ascii="Times New Roman" w:hAnsi="Times New Roman" w:cs="Tahoma"/>
          <w:sz w:val="28"/>
          <w:szCs w:val="24"/>
        </w:rPr>
        <w:t>(ст. 152 ТК РФ).</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4.1.1</w:t>
      </w:r>
      <w:r w:rsidR="00A67EE2">
        <w:rPr>
          <w:rFonts w:ascii="Times New Roman" w:hAnsi="Times New Roman" w:cs="Tahoma"/>
          <w:sz w:val="28"/>
          <w:szCs w:val="24"/>
        </w:rPr>
        <w:t>4</w:t>
      </w:r>
      <w:r w:rsidRPr="00525968">
        <w:rPr>
          <w:rFonts w:ascii="Times New Roman" w:hAnsi="Times New Roman" w:cs="Tahoma"/>
          <w:sz w:val="28"/>
          <w:szCs w:val="24"/>
        </w:rPr>
        <w:t>.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Устанавливается режим работы по сменам для следующих категорий работников: _______________________________________________________.</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ab/>
        <w:t>График сменности доводится до сведения работников под роспись не позднее</w:t>
      </w:r>
      <w:r>
        <w:rPr>
          <w:rFonts w:ascii="Times New Roman" w:hAnsi="Times New Roman" w:cs="Tahoma"/>
          <w:sz w:val="28"/>
          <w:szCs w:val="24"/>
        </w:rPr>
        <w:t>,</w:t>
      </w:r>
      <w:r w:rsidRPr="00525968">
        <w:rPr>
          <w:rFonts w:ascii="Times New Roman" w:hAnsi="Times New Roman" w:cs="Tahoma"/>
          <w:sz w:val="28"/>
          <w:szCs w:val="24"/>
        </w:rPr>
        <w:t xml:space="preserve"> чем за один месяц до введения его в действие</w:t>
      </w:r>
      <w:r w:rsidRPr="00525968">
        <w:rPr>
          <w:rStyle w:val="ad"/>
          <w:rFonts w:ascii="Times New Roman" w:hAnsi="Times New Roman" w:cs="Tahoma"/>
          <w:sz w:val="28"/>
          <w:szCs w:val="24"/>
        </w:rPr>
        <w:footnoteReference w:id="12"/>
      </w:r>
      <w:r w:rsidRPr="00525968">
        <w:rPr>
          <w:rFonts w:ascii="Times New Roman" w:hAnsi="Times New Roman" w:cs="Tahoma"/>
          <w:sz w:val="28"/>
          <w:szCs w:val="24"/>
        </w:rPr>
        <w:t>.</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cs="Tahoma"/>
          <w:sz w:val="28"/>
          <w:szCs w:val="24"/>
        </w:rPr>
        <w:t>4.1.1</w:t>
      </w:r>
      <w:r w:rsidR="00A67EE2">
        <w:rPr>
          <w:rFonts w:ascii="Times New Roman" w:hAnsi="Times New Roman" w:cs="Tahoma"/>
          <w:sz w:val="28"/>
          <w:szCs w:val="24"/>
        </w:rPr>
        <w:t>5</w:t>
      </w:r>
      <w:r w:rsidRPr="00525968">
        <w:rPr>
          <w:rFonts w:ascii="Times New Roman" w:hAnsi="Times New Roman" w:cs="Tahoma"/>
          <w:sz w:val="28"/>
          <w:szCs w:val="24"/>
        </w:rPr>
        <w:t xml:space="preserve">. С учетом условий </w:t>
      </w:r>
      <w:r w:rsidRPr="00525968">
        <w:rPr>
          <w:rFonts w:ascii="Times New Roman" w:hAnsi="Times New Roman"/>
          <w:sz w:val="28"/>
          <w:szCs w:val="28"/>
        </w:rPr>
        <w:t xml:space="preserve">работы в </w:t>
      </w:r>
      <w:r w:rsidR="00AD2270">
        <w:rPr>
          <w:rFonts w:ascii="Times New Roman" w:hAnsi="Times New Roman"/>
          <w:sz w:val="28"/>
          <w:szCs w:val="28"/>
        </w:rPr>
        <w:t>организации</w:t>
      </w:r>
      <w:r w:rsidRPr="00525968">
        <w:rPr>
          <w:rFonts w:ascii="Times New Roman" w:hAnsi="Times New Roman"/>
          <w:sz w:val="28"/>
          <w:szCs w:val="28"/>
        </w:rPr>
        <w:t xml:space="preserve">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r w:rsidRPr="00525968">
        <w:rPr>
          <w:rStyle w:val="ad"/>
          <w:rFonts w:ascii="Times New Roman" w:hAnsi="Times New Roman"/>
          <w:sz w:val="28"/>
          <w:szCs w:val="28"/>
        </w:rPr>
        <w:footnoteReference w:id="13"/>
      </w:r>
      <w:r w:rsidRPr="00525968">
        <w:rPr>
          <w:rFonts w:ascii="Times New Roman" w:hAnsi="Times New Roman"/>
          <w:sz w:val="28"/>
          <w:szCs w:val="28"/>
        </w:rPr>
        <w:t>.</w:t>
      </w:r>
    </w:p>
    <w:p w:rsidR="002E3720" w:rsidRPr="00525968" w:rsidRDefault="002E3720" w:rsidP="002E3720">
      <w:pPr>
        <w:pStyle w:val="ConsNormal"/>
        <w:widowControl/>
        <w:ind w:firstLine="709"/>
        <w:jc w:val="both"/>
        <w:rPr>
          <w:rFonts w:ascii="Times New Roman" w:hAnsi="Times New Roman"/>
          <w:sz w:val="28"/>
          <w:szCs w:val="28"/>
        </w:rPr>
      </w:pPr>
      <w:r w:rsidRPr="00525968">
        <w:rPr>
          <w:rFonts w:ascii="Times New Roman" w:eastAsia="Times New Roman" w:hAnsi="Times New Roman" w:cs="Tahoma"/>
          <w:sz w:val="28"/>
          <w:szCs w:val="24"/>
          <w:lang w:eastAsia="ru-RU"/>
        </w:rPr>
        <w:t>4.1.1</w:t>
      </w:r>
      <w:r w:rsidR="00A67EE2">
        <w:rPr>
          <w:rFonts w:ascii="Times New Roman" w:eastAsia="Times New Roman" w:hAnsi="Times New Roman" w:cs="Tahoma"/>
          <w:sz w:val="28"/>
          <w:szCs w:val="24"/>
          <w:lang w:eastAsia="ru-RU"/>
        </w:rPr>
        <w:t>6</w:t>
      </w:r>
      <w:r w:rsidRPr="00525968">
        <w:rPr>
          <w:rFonts w:ascii="Times New Roman" w:eastAsia="Times New Roman" w:hAnsi="Times New Roman" w:cs="Tahoma"/>
          <w:sz w:val="28"/>
          <w:szCs w:val="24"/>
          <w:lang w:eastAsia="ru-RU"/>
        </w:rPr>
        <w:t xml:space="preserve">. </w:t>
      </w:r>
      <w:r w:rsidRPr="00525968">
        <w:rPr>
          <w:rFonts w:ascii="Times New Roman" w:hAnsi="Times New Roman"/>
          <w:sz w:val="28"/>
          <w:szCs w:val="28"/>
        </w:rPr>
        <w:t>При составлении графиков работы педагогических и других работников перерывы в рабочем времени</w:t>
      </w:r>
      <w:r w:rsidRPr="00A73205">
        <w:rPr>
          <w:rFonts w:ascii="Times New Roman" w:hAnsi="Times New Roman"/>
          <w:sz w:val="28"/>
          <w:szCs w:val="28"/>
        </w:rPr>
        <w:t>,</w:t>
      </w:r>
      <w:r w:rsidR="005053D9" w:rsidRPr="00A73205">
        <w:rPr>
          <w:rFonts w:ascii="Times New Roman" w:hAnsi="Times New Roman"/>
          <w:sz w:val="28"/>
          <w:szCs w:val="28"/>
        </w:rPr>
        <w:t xml:space="preserve"> составляющие более двух часов подряд,</w:t>
      </w:r>
      <w:r w:rsidRPr="00525968">
        <w:rPr>
          <w:rFonts w:ascii="Times New Roman" w:hAnsi="Times New Roman"/>
          <w:sz w:val="28"/>
          <w:szCs w:val="28"/>
        </w:rPr>
        <w:t xml:space="preserve"> не связанные с отдыхом и приемом работниками пищи, не </w:t>
      </w:r>
      <w:r w:rsidRPr="00525968">
        <w:rPr>
          <w:rFonts w:ascii="Times New Roman" w:hAnsi="Times New Roman"/>
          <w:sz w:val="28"/>
          <w:szCs w:val="28"/>
        </w:rPr>
        <w:lastRenderedPageBreak/>
        <w:t>допускаются</w:t>
      </w:r>
      <w:r w:rsidR="00AD2270">
        <w:rPr>
          <w:rFonts w:ascii="Times New Roman" w:hAnsi="Times New Roman"/>
          <w:sz w:val="28"/>
          <w:szCs w:val="28"/>
        </w:rPr>
        <w:t>,</w:t>
      </w:r>
      <w:r w:rsidRPr="00525968">
        <w:rPr>
          <w:rFonts w:ascii="Times New Roman" w:hAnsi="Times New Roman"/>
          <w:sz w:val="28"/>
          <w:szCs w:val="28"/>
        </w:rPr>
        <w:t xml:space="preserve"> за исключением случаев, предусмотренных нормативными правовыми актами Российской Федерации</w:t>
      </w:r>
      <w:r w:rsidRPr="00525968">
        <w:rPr>
          <w:rStyle w:val="ad"/>
          <w:rFonts w:ascii="Times New Roman" w:hAnsi="Times New Roman"/>
          <w:sz w:val="28"/>
          <w:szCs w:val="28"/>
        </w:rPr>
        <w:footnoteReference w:id="14"/>
      </w:r>
      <w:r w:rsidRPr="00525968">
        <w:rPr>
          <w:rFonts w:ascii="Times New Roman" w:hAnsi="Times New Roman"/>
          <w:sz w:val="28"/>
          <w:szCs w:val="28"/>
        </w:rPr>
        <w:t>.</w:t>
      </w:r>
    </w:p>
    <w:p w:rsidR="002E3720" w:rsidRPr="00525968" w:rsidRDefault="002E3720" w:rsidP="002E3720">
      <w:pPr>
        <w:pStyle w:val="ConsNormal"/>
        <w:widowControl/>
        <w:ind w:firstLine="709"/>
        <w:jc w:val="both"/>
        <w:rPr>
          <w:rFonts w:ascii="Times New Roman" w:hAnsi="Times New Roman"/>
          <w:sz w:val="28"/>
          <w:szCs w:val="28"/>
        </w:rPr>
      </w:pPr>
      <w:r w:rsidRPr="00525968">
        <w:rPr>
          <w:rFonts w:ascii="Times New Roman" w:hAnsi="Times New Roman"/>
          <w:sz w:val="28"/>
          <w:szCs w:val="28"/>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2E3720" w:rsidRPr="00525968" w:rsidRDefault="002E3720" w:rsidP="002E3720">
      <w:pPr>
        <w:autoSpaceDE w:val="0"/>
        <w:autoSpaceDN w:val="0"/>
        <w:adjustRightInd w:val="0"/>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4.1.1</w:t>
      </w:r>
      <w:r w:rsidR="00A67EE2">
        <w:rPr>
          <w:rFonts w:ascii="Times New Roman" w:hAnsi="Times New Roman" w:cs="Tahoma"/>
          <w:sz w:val="28"/>
          <w:szCs w:val="24"/>
        </w:rPr>
        <w:t>7</w:t>
      </w:r>
      <w:r w:rsidRPr="00525968">
        <w:rPr>
          <w:rFonts w:ascii="Times New Roman" w:hAnsi="Times New Roman" w:cs="Tahoma"/>
          <w:sz w:val="28"/>
          <w:szCs w:val="24"/>
        </w:rPr>
        <w:t xml:space="preserve">. В рабочее время не допускается (за исключением случаев, предусмотренных локальными актами </w:t>
      </w:r>
      <w:r w:rsidR="00AD2270">
        <w:rPr>
          <w:rFonts w:ascii="Times New Roman" w:hAnsi="Times New Roman" w:cs="Tahoma"/>
          <w:sz w:val="28"/>
          <w:szCs w:val="24"/>
        </w:rPr>
        <w:t>организации</w:t>
      </w:r>
      <w:r w:rsidRPr="00525968">
        <w:rPr>
          <w:rFonts w:ascii="Times New Roman" w:hAnsi="Times New Roman" w:cs="Tahoma"/>
          <w:sz w:val="28"/>
          <w:szCs w:val="24"/>
        </w:rPr>
        <w:t>, коллективным договором)</w:t>
      </w:r>
      <w:r w:rsidRPr="00525968">
        <w:rPr>
          <w:rStyle w:val="ad"/>
          <w:rFonts w:ascii="Times New Roman" w:hAnsi="Times New Roman" w:cs="Tahoma"/>
          <w:sz w:val="28"/>
          <w:szCs w:val="24"/>
        </w:rPr>
        <w:footnoteReference w:id="15"/>
      </w:r>
      <w:r w:rsidRPr="00525968">
        <w:rPr>
          <w:rFonts w:ascii="Times New Roman" w:hAnsi="Times New Roman" w:cs="Tahoma"/>
          <w:sz w:val="28"/>
          <w:szCs w:val="24"/>
        </w:rPr>
        <w:t>:</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отвлекать педагогических работников для выполнения поручений или участия в мероприятиях, не связанных с их педагогической деятельностью; </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созывать собрания, заседания, совещания и другие мероприятия по общественным делам.</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4.1.1</w:t>
      </w:r>
      <w:r w:rsidR="00A67EE2">
        <w:rPr>
          <w:rFonts w:ascii="Times New Roman" w:hAnsi="Times New Roman" w:cs="Tahoma"/>
          <w:sz w:val="28"/>
          <w:szCs w:val="24"/>
        </w:rPr>
        <w:t>8</w:t>
      </w:r>
      <w:r w:rsidRPr="00525968">
        <w:rPr>
          <w:rFonts w:ascii="Times New Roman" w:hAnsi="Times New Roman" w:cs="Tahoma"/>
          <w:sz w:val="28"/>
          <w:szCs w:val="24"/>
        </w:rPr>
        <w:t>. При осуществлении в образова</w:t>
      </w:r>
      <w:r w:rsidR="00AD2270">
        <w:rPr>
          <w:rFonts w:ascii="Times New Roman" w:hAnsi="Times New Roman" w:cs="Tahoma"/>
          <w:sz w:val="28"/>
          <w:szCs w:val="24"/>
        </w:rPr>
        <w:t>тельной организации</w:t>
      </w:r>
      <w:r w:rsidRPr="00525968">
        <w:rPr>
          <w:rFonts w:ascii="Times New Roman" w:hAnsi="Times New Roman" w:cs="Tahoma"/>
          <w:sz w:val="28"/>
          <w:szCs w:val="24"/>
        </w:rPr>
        <w:t xml:space="preserve"> функций по контролю за образовательным процессом и в других случаях не допускается:</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присутствие на уроках (занятиях) посторонних лиц без разрешения представителя работодателя;</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входить в класс (группу) после начала урока (занятия), за исключением представителя работодателя;</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делать педагогическим работникам замечания по поводу их работы во время проведения уроков (занятий) и в присутствии обучающихся.</w:t>
      </w:r>
    </w:p>
    <w:p w:rsidR="002E3720" w:rsidRPr="00525968" w:rsidRDefault="002E3720" w:rsidP="002E3720">
      <w:pPr>
        <w:autoSpaceDE w:val="0"/>
        <w:autoSpaceDN w:val="0"/>
        <w:adjustRightInd w:val="0"/>
        <w:spacing w:after="0" w:line="240" w:lineRule="auto"/>
        <w:ind w:firstLine="709"/>
        <w:jc w:val="both"/>
        <w:rPr>
          <w:rFonts w:ascii="Times New Roman" w:hAnsi="Times New Roman"/>
          <w:b/>
          <w:sz w:val="28"/>
          <w:szCs w:val="28"/>
        </w:rPr>
      </w:pPr>
    </w:p>
    <w:p w:rsidR="002E3720" w:rsidRDefault="002E3720" w:rsidP="002E3720">
      <w:pPr>
        <w:autoSpaceDE w:val="0"/>
        <w:autoSpaceDN w:val="0"/>
        <w:adjustRightInd w:val="0"/>
        <w:spacing w:after="0" w:line="240" w:lineRule="auto"/>
        <w:ind w:firstLine="709"/>
        <w:jc w:val="both"/>
        <w:rPr>
          <w:rFonts w:ascii="Times New Roman" w:hAnsi="Times New Roman"/>
          <w:b/>
          <w:sz w:val="28"/>
          <w:szCs w:val="28"/>
        </w:rPr>
      </w:pPr>
      <w:r w:rsidRPr="00525968">
        <w:rPr>
          <w:rFonts w:ascii="Times New Roman" w:hAnsi="Times New Roman"/>
          <w:b/>
          <w:sz w:val="28"/>
          <w:szCs w:val="28"/>
        </w:rPr>
        <w:t>4.2. Установление учебной нагрузки учителей:</w:t>
      </w:r>
    </w:p>
    <w:p w:rsidR="003864C2" w:rsidRPr="00AD2270" w:rsidRDefault="003864C2" w:rsidP="002E3720">
      <w:pPr>
        <w:autoSpaceDE w:val="0"/>
        <w:autoSpaceDN w:val="0"/>
        <w:adjustRightInd w:val="0"/>
        <w:spacing w:after="0" w:line="240" w:lineRule="auto"/>
        <w:ind w:firstLine="709"/>
        <w:jc w:val="both"/>
        <w:rPr>
          <w:rFonts w:ascii="Times New Roman" w:hAnsi="Times New Roman"/>
          <w:sz w:val="28"/>
          <w:szCs w:val="28"/>
        </w:rPr>
      </w:pPr>
      <w:r w:rsidRPr="00AD2270">
        <w:rPr>
          <w:rFonts w:ascii="Times New Roman" w:hAnsi="Times New Roman" w:cs="Tahoma"/>
          <w:sz w:val="28"/>
          <w:szCs w:val="24"/>
        </w:rPr>
        <w:t xml:space="preserve">4.2.1. Локальные нормативные акты </w:t>
      </w:r>
      <w:r w:rsidR="00AD2270" w:rsidRPr="00AD2270">
        <w:rPr>
          <w:rFonts w:ascii="Times New Roman" w:hAnsi="Times New Roman" w:cs="Tahoma"/>
          <w:sz w:val="28"/>
          <w:szCs w:val="24"/>
        </w:rPr>
        <w:t>организации</w:t>
      </w:r>
      <w:r w:rsidRPr="00AD2270">
        <w:rPr>
          <w:rFonts w:ascii="Times New Roman" w:hAnsi="Times New Roman" w:cs="Tahoma"/>
          <w:sz w:val="28"/>
          <w:szCs w:val="24"/>
        </w:rPr>
        <w:t xml:space="preserve"> по вопросам определения учебной нагрузки педагогических работников, а также её изменения принимаются с учетом мнения выборного органа первичной профсоюзной организации (</w:t>
      </w:r>
      <w:r w:rsidRPr="00AD2270">
        <w:rPr>
          <w:rFonts w:ascii="Times New Roman" w:hAnsi="Times New Roman" w:cs="Tahoma"/>
          <w:i/>
          <w:sz w:val="28"/>
          <w:szCs w:val="24"/>
        </w:rPr>
        <w:t>Приказ Минобразования РФ от 22.12.2014г. № 1601</w:t>
      </w:r>
      <w:r w:rsidRPr="00AD2270">
        <w:rPr>
          <w:rFonts w:ascii="Times New Roman" w:hAnsi="Times New Roman" w:cs="Tahoma"/>
          <w:sz w:val="28"/>
          <w:szCs w:val="24"/>
        </w:rPr>
        <w:t>).</w:t>
      </w:r>
    </w:p>
    <w:p w:rsidR="002E3720" w:rsidRPr="00525968" w:rsidRDefault="002E3720" w:rsidP="002E3720">
      <w:pPr>
        <w:autoSpaceDE w:val="0"/>
        <w:autoSpaceDN w:val="0"/>
        <w:adjustRightInd w:val="0"/>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4.2.</w:t>
      </w:r>
      <w:r w:rsidR="003864C2">
        <w:rPr>
          <w:rFonts w:ascii="Times New Roman" w:hAnsi="Times New Roman" w:cs="Tahoma"/>
          <w:sz w:val="28"/>
          <w:szCs w:val="24"/>
        </w:rPr>
        <w:t>2</w:t>
      </w:r>
      <w:r w:rsidRPr="00525968">
        <w:rPr>
          <w:rFonts w:ascii="Times New Roman" w:hAnsi="Times New Roman" w:cs="Tahoma"/>
          <w:sz w:val="28"/>
          <w:szCs w:val="24"/>
        </w:rPr>
        <w:t>.</w:t>
      </w:r>
      <w:r w:rsidRPr="00525968">
        <w:rPr>
          <w:rFonts w:ascii="Times New Roman" w:hAnsi="Times New Roman" w:cs="Tahoma"/>
          <w:sz w:val="28"/>
          <w:szCs w:val="24"/>
        </w:rPr>
        <w:tab/>
        <w:t xml:space="preserve">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w:t>
      </w:r>
      <w:r w:rsidRPr="00525968">
        <w:rPr>
          <w:rFonts w:ascii="Times New Roman" w:hAnsi="Times New Roman" w:cs="Tahoma"/>
          <w:sz w:val="28"/>
          <w:szCs w:val="24"/>
        </w:rPr>
        <w:lastRenderedPageBreak/>
        <w:t>заключенном с работником трудовом договоре.</w:t>
      </w:r>
      <w:r w:rsidRPr="00525968">
        <w:rPr>
          <w:rFonts w:ascii="Times New Roman" w:eastAsia="MS Mincho" w:hAnsi="Times New Roman"/>
          <w:b/>
          <w:i/>
          <w:sz w:val="28"/>
          <w:szCs w:val="28"/>
        </w:rPr>
        <w:t xml:space="preserve"> </w:t>
      </w:r>
      <w:r w:rsidRPr="00525968">
        <w:rPr>
          <w:rFonts w:ascii="Times New Roman" w:hAnsi="Times New Roman" w:cs="Tahoma"/>
          <w:sz w:val="28"/>
          <w:szCs w:val="24"/>
        </w:rPr>
        <w:t>Определение объема учебной нагрузки учителей  производится  один раз в год раздельно по полугодиям.</w:t>
      </w:r>
    </w:p>
    <w:p w:rsidR="002E3720" w:rsidRPr="00525968" w:rsidRDefault="002E3720" w:rsidP="002E3720">
      <w:pPr>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4.2.</w:t>
      </w:r>
      <w:r w:rsidR="003864C2">
        <w:rPr>
          <w:rFonts w:ascii="Times New Roman" w:hAnsi="Times New Roman" w:cs="Tahoma"/>
          <w:sz w:val="28"/>
          <w:szCs w:val="24"/>
        </w:rPr>
        <w:t>3</w:t>
      </w:r>
      <w:r w:rsidRPr="00525968">
        <w:rPr>
          <w:rFonts w:ascii="Times New Roman" w:hAnsi="Times New Roman" w:cs="Tahoma"/>
          <w:sz w:val="28"/>
          <w:szCs w:val="24"/>
        </w:rPr>
        <w:t>.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2E3720" w:rsidRDefault="003864C2" w:rsidP="002E3720">
      <w:pPr>
        <w:spacing w:after="0" w:line="240" w:lineRule="auto"/>
        <w:ind w:firstLine="709"/>
        <w:jc w:val="both"/>
        <w:rPr>
          <w:rFonts w:ascii="Times New Roman" w:hAnsi="Times New Roman" w:cs="Tahoma"/>
          <w:sz w:val="28"/>
          <w:szCs w:val="24"/>
        </w:rPr>
      </w:pPr>
      <w:r>
        <w:rPr>
          <w:rFonts w:ascii="Times New Roman" w:hAnsi="Times New Roman" w:cs="Tahoma"/>
          <w:sz w:val="28"/>
          <w:szCs w:val="24"/>
        </w:rPr>
        <w:t>4.2.4</w:t>
      </w:r>
      <w:r w:rsidR="002E3720" w:rsidRPr="00525968">
        <w:rPr>
          <w:rFonts w:ascii="Times New Roman" w:hAnsi="Times New Roman" w:cs="Tahoma"/>
          <w:sz w:val="28"/>
          <w:szCs w:val="24"/>
        </w:rPr>
        <w:t xml:space="preserve">. 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 </w:t>
      </w:r>
    </w:p>
    <w:p w:rsidR="00F25A7D" w:rsidRPr="00AD2270" w:rsidRDefault="00F25A7D" w:rsidP="00F25A7D">
      <w:pPr>
        <w:autoSpaceDE w:val="0"/>
        <w:autoSpaceDN w:val="0"/>
        <w:adjustRightInd w:val="0"/>
        <w:spacing w:after="0" w:line="240" w:lineRule="auto"/>
        <w:ind w:firstLine="540"/>
        <w:jc w:val="both"/>
        <w:rPr>
          <w:rFonts w:ascii="Times New Roman" w:hAnsi="Times New Roman" w:cs="Tahoma"/>
          <w:sz w:val="28"/>
          <w:szCs w:val="24"/>
        </w:rPr>
      </w:pPr>
      <w:r w:rsidRPr="00AD2270">
        <w:rPr>
          <w:rFonts w:ascii="Times New Roman" w:hAnsi="Times New Roman"/>
          <w:sz w:val="28"/>
          <w:szCs w:val="28"/>
        </w:rPr>
        <w:t>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 за исключением изменения объема учебной нагрузки педагогических работников в сторону его снижения, связанного с уменьшением количества часов по учебным планам, учебным графикам, сокращением количества</w:t>
      </w:r>
      <w:r w:rsidRPr="00B0468E">
        <w:rPr>
          <w:rFonts w:ascii="Times New Roman" w:hAnsi="Times New Roman"/>
          <w:color w:val="FF0000"/>
          <w:sz w:val="28"/>
          <w:szCs w:val="28"/>
        </w:rPr>
        <w:t xml:space="preserve"> </w:t>
      </w:r>
      <w:r w:rsidRPr="00AD2270">
        <w:rPr>
          <w:rFonts w:ascii="Times New Roman" w:hAnsi="Times New Roman"/>
          <w:sz w:val="28"/>
          <w:szCs w:val="28"/>
        </w:rPr>
        <w:t>обучающихся, занимающихся, групп, сокращением количества классов (классов-комплектов).</w:t>
      </w:r>
      <w:r w:rsidRPr="00AD2270">
        <w:rPr>
          <w:rStyle w:val="ad"/>
          <w:rFonts w:ascii="Times New Roman" w:hAnsi="Times New Roman"/>
          <w:i/>
          <w:sz w:val="28"/>
          <w:szCs w:val="28"/>
        </w:rPr>
        <w:footnoteReference w:id="16"/>
      </w:r>
    </w:p>
    <w:p w:rsidR="002E3720" w:rsidRPr="00525968" w:rsidRDefault="002E3720" w:rsidP="002E3720">
      <w:pPr>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4.2.</w:t>
      </w:r>
      <w:r w:rsidR="00B0468E">
        <w:rPr>
          <w:rFonts w:ascii="Times New Roman" w:hAnsi="Times New Roman" w:cs="Tahoma"/>
          <w:sz w:val="28"/>
          <w:szCs w:val="24"/>
        </w:rPr>
        <w:t>5</w:t>
      </w:r>
      <w:r w:rsidRPr="00525968">
        <w:rPr>
          <w:rFonts w:ascii="Times New Roman" w:hAnsi="Times New Roman" w:cs="Tahoma"/>
          <w:sz w:val="28"/>
          <w:szCs w:val="24"/>
        </w:rPr>
        <w:t>. Уменьшение учебной нагрузки  учителей без их согласия может осуществляться также в случаях:</w:t>
      </w:r>
    </w:p>
    <w:p w:rsidR="002E3720" w:rsidRPr="00525968" w:rsidRDefault="002E3720" w:rsidP="002E3720">
      <w:pPr>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временного ее выполнения за учителей, находящихся в отпуске по уходу за ребенком, а также отсутствующих в связи с болезнью и по другим причинам; </w:t>
      </w:r>
    </w:p>
    <w:p w:rsidR="002E3720" w:rsidRPr="00525968" w:rsidRDefault="002E3720" w:rsidP="002E3720">
      <w:pPr>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временного выполнения учебной нагрузки учителя, с которым прекращены трудовые отношения, и на место которого должен быть принят другой постоянный работник;</w:t>
      </w:r>
    </w:p>
    <w:p w:rsidR="002E3720" w:rsidRPr="00525968" w:rsidRDefault="002E3720" w:rsidP="002E3720">
      <w:pPr>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восстановления на работе учителя, ранее выполнявшего учебную нагрузку, в установленном законодательством порядке. </w:t>
      </w:r>
    </w:p>
    <w:p w:rsidR="002E3720" w:rsidRPr="00525968" w:rsidRDefault="00B0468E" w:rsidP="002E3720">
      <w:pPr>
        <w:spacing w:after="0" w:line="240" w:lineRule="auto"/>
        <w:ind w:firstLine="709"/>
        <w:jc w:val="both"/>
        <w:rPr>
          <w:rFonts w:ascii="Times New Roman" w:hAnsi="Times New Roman" w:cs="Tahoma"/>
          <w:sz w:val="28"/>
          <w:szCs w:val="24"/>
        </w:rPr>
      </w:pPr>
      <w:r>
        <w:rPr>
          <w:rFonts w:ascii="Times New Roman" w:hAnsi="Times New Roman" w:cs="Tahoma"/>
          <w:sz w:val="28"/>
          <w:szCs w:val="24"/>
        </w:rPr>
        <w:t>4.2.6</w:t>
      </w:r>
      <w:r w:rsidR="002E3720" w:rsidRPr="00525968">
        <w:rPr>
          <w:rFonts w:ascii="Times New Roman" w:hAnsi="Times New Roman" w:cs="Tahoma"/>
          <w:sz w:val="28"/>
          <w:szCs w:val="24"/>
        </w:rPr>
        <w:t>. 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w:t>
      </w:r>
    </w:p>
    <w:p w:rsidR="002E3720" w:rsidRPr="00525968" w:rsidRDefault="00B0468E" w:rsidP="002E3720">
      <w:pPr>
        <w:spacing w:after="0" w:line="240" w:lineRule="auto"/>
        <w:ind w:firstLine="709"/>
        <w:jc w:val="both"/>
        <w:rPr>
          <w:rFonts w:ascii="Times New Roman" w:hAnsi="Times New Roman" w:cs="Tahoma"/>
          <w:sz w:val="28"/>
          <w:szCs w:val="24"/>
        </w:rPr>
      </w:pPr>
      <w:r>
        <w:rPr>
          <w:rFonts w:ascii="Times New Roman" w:hAnsi="Times New Roman" w:cs="Tahoma"/>
          <w:sz w:val="28"/>
          <w:szCs w:val="24"/>
        </w:rPr>
        <w:t>4.2.7</w:t>
      </w:r>
      <w:r w:rsidR="002E3720" w:rsidRPr="00525968">
        <w:rPr>
          <w:rFonts w:ascii="Times New Roman" w:hAnsi="Times New Roman" w:cs="Tahoma"/>
          <w:sz w:val="28"/>
          <w:szCs w:val="24"/>
        </w:rPr>
        <w:t xml:space="preserve">. При возложении на учителей общеобразовательных </w:t>
      </w:r>
      <w:r w:rsidR="00AD2270">
        <w:rPr>
          <w:rFonts w:ascii="Times New Roman" w:hAnsi="Times New Roman" w:cs="Tahoma"/>
          <w:sz w:val="28"/>
          <w:szCs w:val="24"/>
        </w:rPr>
        <w:t>организаций</w:t>
      </w:r>
      <w:r w:rsidR="002E3720" w:rsidRPr="00525968">
        <w:rPr>
          <w:rFonts w:ascii="Times New Roman" w:hAnsi="Times New Roman" w:cs="Tahoma"/>
          <w:sz w:val="28"/>
          <w:szCs w:val="24"/>
        </w:rPr>
        <w:t>, д</w:t>
      </w:r>
      <w:r w:rsidR="00AD2270">
        <w:rPr>
          <w:rFonts w:ascii="Times New Roman" w:hAnsi="Times New Roman" w:cs="Tahoma"/>
          <w:sz w:val="28"/>
          <w:szCs w:val="24"/>
        </w:rPr>
        <w:t>ля которых данное образовательная организация</w:t>
      </w:r>
      <w:r w:rsidR="002E3720" w:rsidRPr="00525968">
        <w:rPr>
          <w:rFonts w:ascii="Times New Roman" w:hAnsi="Times New Roman" w:cs="Tahoma"/>
          <w:sz w:val="28"/>
          <w:szCs w:val="24"/>
        </w:rPr>
        <w:t xml:space="preserve">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 Уменьшение учебной нагрузки таких учителей в течение учебного года и на следующий </w:t>
      </w:r>
      <w:r w:rsidR="002E3720" w:rsidRPr="00525968">
        <w:rPr>
          <w:rFonts w:ascii="Times New Roman" w:hAnsi="Times New Roman" w:cs="Tahoma"/>
          <w:sz w:val="28"/>
          <w:szCs w:val="24"/>
        </w:rPr>
        <w:lastRenderedPageBreak/>
        <w:t>учебный год возможно на общих основаниях и с соблюдением порядка и сроков предупреждения их об изменении учебной нагрузки.</w:t>
      </w:r>
    </w:p>
    <w:p w:rsidR="002E3720" w:rsidRPr="00525968" w:rsidRDefault="002E3720" w:rsidP="002E3720">
      <w:pPr>
        <w:pStyle w:val="af0"/>
        <w:ind w:firstLine="709"/>
        <w:jc w:val="both"/>
        <w:rPr>
          <w:rFonts w:ascii="Times New Roman" w:hAnsi="Times New Roman" w:cs="Tahoma"/>
          <w:sz w:val="28"/>
          <w:szCs w:val="24"/>
        </w:rPr>
      </w:pPr>
      <w:r w:rsidRPr="00525968">
        <w:rPr>
          <w:rFonts w:ascii="Times New Roman" w:hAnsi="Times New Roman" w:cs="Tahoma"/>
          <w:sz w:val="28"/>
          <w:szCs w:val="24"/>
        </w:rPr>
        <w:t>4.2.</w:t>
      </w:r>
      <w:r w:rsidR="00B0468E">
        <w:rPr>
          <w:rFonts w:ascii="Times New Roman" w:hAnsi="Times New Roman" w:cs="Tahoma"/>
          <w:sz w:val="28"/>
          <w:szCs w:val="24"/>
        </w:rPr>
        <w:t>8</w:t>
      </w:r>
      <w:r w:rsidRPr="00525968">
        <w:rPr>
          <w:rFonts w:ascii="Times New Roman" w:hAnsi="Times New Roman" w:cs="Tahoma"/>
          <w:sz w:val="28"/>
          <w:szCs w:val="24"/>
        </w:rPr>
        <w:t xml:space="preserve">. Без согласия учителей допускается увеличение объема их учебной нагрузки на срок до одного месяца в случае временного отсутствия учителей, если это вызвано чрезвычайными обстоятельствами, исчерпывающий перечень которых предусмотрен в ч. 2 ст. 72.2.  ТК РФ.  </w:t>
      </w:r>
    </w:p>
    <w:p w:rsidR="002E3720" w:rsidRPr="00525968" w:rsidRDefault="00B0468E" w:rsidP="002E3720">
      <w:pPr>
        <w:pStyle w:val="af0"/>
        <w:ind w:firstLine="709"/>
        <w:jc w:val="both"/>
        <w:rPr>
          <w:rFonts w:ascii="Times New Roman" w:hAnsi="Times New Roman" w:cs="Tahoma"/>
          <w:sz w:val="28"/>
          <w:szCs w:val="24"/>
        </w:rPr>
      </w:pPr>
      <w:r>
        <w:rPr>
          <w:rFonts w:ascii="Times New Roman" w:hAnsi="Times New Roman" w:cs="Tahoma"/>
          <w:sz w:val="28"/>
          <w:szCs w:val="24"/>
        </w:rPr>
        <w:t>4.2.9</w:t>
      </w:r>
      <w:r w:rsidR="002E3720" w:rsidRPr="00525968">
        <w:rPr>
          <w:rFonts w:ascii="Times New Roman" w:hAnsi="Times New Roman" w:cs="Tahoma"/>
          <w:sz w:val="28"/>
          <w:szCs w:val="24"/>
        </w:rPr>
        <w:t>. Сохранение объема учебной нагрузки и ее преемственность у учителей выпускных классов обеспечиваются путем предоставления им учебной нагрузки в классах, в которых впервые начинается изучение преподаваемых этими учителями предметов.</w:t>
      </w:r>
    </w:p>
    <w:p w:rsidR="002E3720" w:rsidRPr="00525968" w:rsidRDefault="004556BF" w:rsidP="002E3720">
      <w:pPr>
        <w:spacing w:after="0" w:line="240" w:lineRule="auto"/>
        <w:ind w:firstLine="709"/>
        <w:jc w:val="both"/>
        <w:rPr>
          <w:rFonts w:ascii="Times New Roman" w:hAnsi="Times New Roman" w:cs="Tahoma"/>
          <w:sz w:val="28"/>
          <w:szCs w:val="24"/>
        </w:rPr>
      </w:pPr>
      <w:r>
        <w:rPr>
          <w:rFonts w:ascii="Times New Roman" w:hAnsi="Times New Roman" w:cs="Tahoma"/>
          <w:sz w:val="28"/>
          <w:szCs w:val="24"/>
        </w:rPr>
        <w:t xml:space="preserve">Обеспечение </w:t>
      </w:r>
      <w:r w:rsidR="002E3720" w:rsidRPr="00525968">
        <w:rPr>
          <w:rFonts w:ascii="Times New Roman" w:hAnsi="Times New Roman" w:cs="Tahoma"/>
          <w:sz w:val="28"/>
          <w:szCs w:val="24"/>
        </w:rPr>
        <w:t>сохранения объема учебной нагрузки учителей на период нахождения их в отпуске по уходу за ребенком до достижения им возраста трех лет,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w:t>
      </w:r>
    </w:p>
    <w:p w:rsidR="002E3720" w:rsidRPr="00525968" w:rsidRDefault="00B0468E" w:rsidP="002E3720">
      <w:pPr>
        <w:spacing w:after="0" w:line="240" w:lineRule="auto"/>
        <w:ind w:firstLine="709"/>
        <w:jc w:val="both"/>
        <w:rPr>
          <w:rFonts w:ascii="Times New Roman" w:hAnsi="Times New Roman" w:cs="Tahoma"/>
          <w:sz w:val="28"/>
          <w:szCs w:val="24"/>
        </w:rPr>
      </w:pPr>
      <w:r>
        <w:rPr>
          <w:rFonts w:ascii="Times New Roman" w:hAnsi="Times New Roman" w:cs="Tahoma"/>
          <w:sz w:val="28"/>
          <w:szCs w:val="24"/>
        </w:rPr>
        <w:t>4.2.10</w:t>
      </w:r>
      <w:r w:rsidR="002E3720" w:rsidRPr="00525968">
        <w:rPr>
          <w:rFonts w:ascii="Times New Roman" w:hAnsi="Times New Roman" w:cs="Tahoma"/>
          <w:sz w:val="28"/>
          <w:szCs w:val="24"/>
        </w:rPr>
        <w:t>. 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w:t>
      </w:r>
      <w:r w:rsidR="00AD2270">
        <w:rPr>
          <w:rFonts w:ascii="Times New Roman" w:hAnsi="Times New Roman" w:cs="Tahoma"/>
          <w:sz w:val="28"/>
          <w:szCs w:val="24"/>
        </w:rPr>
        <w:t xml:space="preserve">ость таких изменений, работник </w:t>
      </w:r>
      <w:r w:rsidR="002E3720" w:rsidRPr="00525968">
        <w:rPr>
          <w:rFonts w:ascii="Times New Roman" w:hAnsi="Times New Roman" w:cs="Tahoma"/>
          <w:sz w:val="28"/>
          <w:szCs w:val="24"/>
        </w:rPr>
        <w:t>уведомляется в письменной форме (под роспись) не позднее чем за два месяца до предстоящего изменения, в связи с чем распределение учебной нагрузки учителей на новый учебный год осуществляется до ухода их в отпуск с тем, чтобы учителя знали, с какой учебной нагрузкой они будут работать в новом учебного году.</w:t>
      </w:r>
    </w:p>
    <w:p w:rsidR="002E3720" w:rsidRPr="00525968" w:rsidRDefault="00B0468E" w:rsidP="002E3720">
      <w:pPr>
        <w:spacing w:after="0" w:line="240" w:lineRule="auto"/>
        <w:ind w:firstLine="709"/>
        <w:jc w:val="both"/>
        <w:rPr>
          <w:rFonts w:ascii="Times New Roman" w:hAnsi="Times New Roman" w:cs="Tahoma"/>
          <w:sz w:val="28"/>
          <w:szCs w:val="24"/>
        </w:rPr>
      </w:pPr>
      <w:r>
        <w:rPr>
          <w:rFonts w:ascii="Times New Roman" w:hAnsi="Times New Roman" w:cs="Tahoma"/>
          <w:sz w:val="28"/>
          <w:szCs w:val="24"/>
        </w:rPr>
        <w:t>4.2.11</w:t>
      </w:r>
      <w:r w:rsidR="002E3720" w:rsidRPr="00525968">
        <w:rPr>
          <w:rFonts w:ascii="Times New Roman" w:hAnsi="Times New Roman" w:cs="Tahoma"/>
          <w:sz w:val="28"/>
          <w:szCs w:val="24"/>
        </w:rPr>
        <w:t>. Распределение учебной нагрузки производит</w:t>
      </w:r>
      <w:r w:rsidR="00AD2270">
        <w:rPr>
          <w:rFonts w:ascii="Times New Roman" w:hAnsi="Times New Roman" w:cs="Tahoma"/>
          <w:sz w:val="28"/>
          <w:szCs w:val="24"/>
        </w:rPr>
        <w:t>ся руководителем образовательной организации</w:t>
      </w:r>
      <w:r w:rsidR="002E3720" w:rsidRPr="00525968">
        <w:rPr>
          <w:rFonts w:ascii="Times New Roman" w:hAnsi="Times New Roman" w:cs="Tahoma"/>
          <w:sz w:val="28"/>
          <w:szCs w:val="24"/>
        </w:rPr>
        <w:t xml:space="preserve"> с учетом мнения выборного органа первичной профсоюзной организации в порядке, предусмотренном ст. 372 ТК РФ, а также с учетом предложений методического объединения учителей.  </w:t>
      </w:r>
    </w:p>
    <w:p w:rsidR="002E3720" w:rsidRPr="00525968" w:rsidRDefault="00B0468E" w:rsidP="002E3720">
      <w:pPr>
        <w:spacing w:after="0" w:line="240" w:lineRule="auto"/>
        <w:ind w:firstLine="709"/>
        <w:jc w:val="both"/>
        <w:rPr>
          <w:rFonts w:ascii="Times New Roman" w:hAnsi="Times New Roman" w:cs="Tahoma"/>
          <w:sz w:val="28"/>
          <w:szCs w:val="24"/>
        </w:rPr>
      </w:pPr>
      <w:r>
        <w:rPr>
          <w:rFonts w:ascii="Times New Roman" w:hAnsi="Times New Roman" w:cs="Tahoma"/>
          <w:sz w:val="28"/>
          <w:szCs w:val="24"/>
        </w:rPr>
        <w:t>4.2.12</w:t>
      </w:r>
      <w:r w:rsidR="002E3720" w:rsidRPr="00525968">
        <w:rPr>
          <w:rFonts w:ascii="Times New Roman" w:hAnsi="Times New Roman" w:cs="Tahoma"/>
          <w:sz w:val="28"/>
          <w:szCs w:val="24"/>
        </w:rPr>
        <w:t>. Учебная нагрузка на определенный срок, в т.ч. только на учебный год, может быть установлена в следующих случаях:</w:t>
      </w:r>
    </w:p>
    <w:p w:rsidR="002E3720" w:rsidRPr="00525968" w:rsidRDefault="002E3720" w:rsidP="002E3720">
      <w:pPr>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для выполнения учебной нагрузки учителей, находящихся в отпуске по уходу за ребенком;</w:t>
      </w:r>
    </w:p>
    <w:p w:rsidR="002E3720" w:rsidRPr="00525968" w:rsidRDefault="002E3720" w:rsidP="002E3720">
      <w:pPr>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для выполнения учебной нагрузки учителей, отсутствующих в связи с болезнью и по другим причинам; </w:t>
      </w:r>
    </w:p>
    <w:p w:rsidR="002E3720" w:rsidRPr="00525968" w:rsidRDefault="002E3720" w:rsidP="002E3720">
      <w:pPr>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для выполнения временно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 </w:t>
      </w:r>
    </w:p>
    <w:p w:rsidR="002E3720" w:rsidRPr="00525968" w:rsidRDefault="00B0468E" w:rsidP="002E3720">
      <w:pPr>
        <w:pStyle w:val="31"/>
        <w:spacing w:after="0"/>
        <w:ind w:left="0" w:firstLine="709"/>
        <w:jc w:val="both"/>
        <w:rPr>
          <w:sz w:val="28"/>
          <w:szCs w:val="28"/>
        </w:rPr>
      </w:pPr>
      <w:r>
        <w:rPr>
          <w:sz w:val="28"/>
          <w:szCs w:val="28"/>
        </w:rPr>
        <w:t>4.2.13</w:t>
      </w:r>
      <w:r w:rsidR="002E3720" w:rsidRPr="00525968">
        <w:rPr>
          <w:sz w:val="28"/>
          <w:szCs w:val="28"/>
        </w:rPr>
        <w:t xml:space="preserve">. Руководитель </w:t>
      </w:r>
      <w:r w:rsidR="00AD2270">
        <w:rPr>
          <w:sz w:val="28"/>
          <w:szCs w:val="28"/>
        </w:rPr>
        <w:t>организации</w:t>
      </w:r>
      <w:r w:rsidR="002E3720" w:rsidRPr="00525968">
        <w:rPr>
          <w:sz w:val="28"/>
          <w:szCs w:val="28"/>
        </w:rPr>
        <w:t xml:space="preserve">, его заместители, руководители структурных подразделений и другие работники </w:t>
      </w:r>
      <w:r w:rsidR="00AD2270">
        <w:rPr>
          <w:sz w:val="28"/>
          <w:szCs w:val="28"/>
        </w:rPr>
        <w:t>образовательной организации</w:t>
      </w:r>
      <w:r w:rsidR="002E3720">
        <w:rPr>
          <w:sz w:val="28"/>
          <w:szCs w:val="28"/>
        </w:rPr>
        <w:t xml:space="preserve"> </w:t>
      </w:r>
      <w:r w:rsidR="002E3720" w:rsidRPr="00525968">
        <w:rPr>
          <w:sz w:val="28"/>
          <w:szCs w:val="28"/>
        </w:rPr>
        <w:t xml:space="preserve">помимо работы, определенной трудовым договором, вправе на </w:t>
      </w:r>
      <w:r w:rsidR="002E3720" w:rsidRPr="00525968">
        <w:rPr>
          <w:sz w:val="28"/>
          <w:szCs w:val="28"/>
        </w:rPr>
        <w:lastRenderedPageBreak/>
        <w:t>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rsidR="002E3720" w:rsidRPr="00525968" w:rsidRDefault="002E3720" w:rsidP="002E3720">
      <w:pPr>
        <w:spacing w:after="0" w:line="240" w:lineRule="auto"/>
        <w:ind w:firstLine="709"/>
        <w:jc w:val="both"/>
        <w:rPr>
          <w:rFonts w:ascii="Times New Roman" w:hAnsi="Times New Roman"/>
          <w:sz w:val="28"/>
          <w:szCs w:val="28"/>
          <w:lang w:eastAsia="ar-SA"/>
        </w:rPr>
      </w:pPr>
      <w:r w:rsidRPr="00525968">
        <w:rPr>
          <w:rFonts w:ascii="Times New Roman" w:hAnsi="Times New Roman"/>
          <w:sz w:val="28"/>
          <w:szCs w:val="28"/>
          <w:lang w:eastAsia="ar-SA"/>
        </w:rPr>
        <w:t>Предоставление преподавательской работы этим лицам</w:t>
      </w:r>
      <w:r>
        <w:rPr>
          <w:rFonts w:ascii="Times New Roman" w:hAnsi="Times New Roman"/>
          <w:sz w:val="28"/>
          <w:szCs w:val="28"/>
          <w:lang w:eastAsia="ar-SA"/>
        </w:rPr>
        <w:t xml:space="preserve"> (</w:t>
      </w:r>
      <w:r w:rsidRPr="00525968">
        <w:rPr>
          <w:rFonts w:ascii="Times New Roman" w:hAnsi="Times New Roman"/>
          <w:sz w:val="28"/>
          <w:szCs w:val="28"/>
          <w:lang w:eastAsia="ar-SA"/>
        </w:rPr>
        <w:t xml:space="preserve">а также педагогическим, руководящим и иным работникам других образовательных </w:t>
      </w:r>
      <w:r w:rsidR="00F42C97">
        <w:rPr>
          <w:rFonts w:ascii="Times New Roman" w:hAnsi="Times New Roman"/>
          <w:sz w:val="28"/>
          <w:szCs w:val="28"/>
          <w:lang w:eastAsia="ar-SA"/>
        </w:rPr>
        <w:t>организаций</w:t>
      </w:r>
      <w:r w:rsidRPr="00525968">
        <w:rPr>
          <w:rFonts w:ascii="Times New Roman" w:hAnsi="Times New Roman"/>
          <w:sz w:val="28"/>
          <w:szCs w:val="28"/>
          <w:lang w:eastAsia="ar-SA"/>
        </w:rPr>
        <w:t>, работникам предприятий, учреждений и организаций</w:t>
      </w:r>
      <w:r>
        <w:rPr>
          <w:rFonts w:ascii="Times New Roman" w:hAnsi="Times New Roman"/>
          <w:sz w:val="28"/>
          <w:szCs w:val="28"/>
          <w:lang w:eastAsia="ar-SA"/>
        </w:rPr>
        <w:t xml:space="preserve">, </w:t>
      </w:r>
      <w:r w:rsidRPr="00525968">
        <w:rPr>
          <w:rFonts w:ascii="Times New Roman" w:hAnsi="Times New Roman"/>
          <w:sz w:val="28"/>
          <w:szCs w:val="28"/>
          <w:lang w:eastAsia="ar-SA"/>
        </w:rPr>
        <w:t>включая работников органов управления в сфере образования и учебно-методических кабинетов) осуществляется с учетом мнения выборного органа первичной профсоюзной организаци</w:t>
      </w:r>
      <w:r w:rsidR="00E90575">
        <w:rPr>
          <w:rFonts w:ascii="Times New Roman" w:hAnsi="Times New Roman"/>
          <w:sz w:val="28"/>
          <w:szCs w:val="28"/>
          <w:lang w:eastAsia="ar-SA"/>
        </w:rPr>
        <w:t xml:space="preserve">и и при условии, если учителя, </w:t>
      </w:r>
      <w:r w:rsidRPr="00525968">
        <w:rPr>
          <w:rFonts w:ascii="Times New Roman" w:hAnsi="Times New Roman"/>
          <w:sz w:val="28"/>
          <w:szCs w:val="28"/>
          <w:lang w:eastAsia="ar-SA"/>
        </w:rPr>
        <w:t>для которых данн</w:t>
      </w:r>
      <w:r w:rsidR="00F42C97">
        <w:rPr>
          <w:rFonts w:ascii="Times New Roman" w:hAnsi="Times New Roman"/>
          <w:sz w:val="28"/>
          <w:szCs w:val="28"/>
          <w:lang w:eastAsia="ar-SA"/>
        </w:rPr>
        <w:t>ая</w:t>
      </w:r>
      <w:r w:rsidRPr="00525968">
        <w:rPr>
          <w:rFonts w:ascii="Times New Roman" w:hAnsi="Times New Roman"/>
          <w:sz w:val="28"/>
          <w:szCs w:val="28"/>
          <w:lang w:eastAsia="ar-SA"/>
        </w:rPr>
        <w:t xml:space="preserve"> образовательн</w:t>
      </w:r>
      <w:r w:rsidR="00F42C97">
        <w:rPr>
          <w:rFonts w:ascii="Times New Roman" w:hAnsi="Times New Roman"/>
          <w:sz w:val="28"/>
          <w:szCs w:val="28"/>
          <w:lang w:eastAsia="ar-SA"/>
        </w:rPr>
        <w:t>ая организация</w:t>
      </w:r>
      <w:r w:rsidRPr="00525968">
        <w:rPr>
          <w:rFonts w:ascii="Times New Roman" w:hAnsi="Times New Roman"/>
          <w:sz w:val="28"/>
          <w:szCs w:val="28"/>
          <w:lang w:eastAsia="ar-SA"/>
        </w:rPr>
        <w:t xml:space="preserve"> является местом основной работы, обеспечены преподавательской работой по своему предмету в объеме не менее чем на ставку заработной платы.</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b/>
          <w:sz w:val="28"/>
          <w:szCs w:val="24"/>
        </w:rPr>
      </w:pP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b/>
          <w:sz w:val="28"/>
          <w:szCs w:val="24"/>
        </w:rPr>
        <w:t>4.3. Время отдыха:</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cs="Tahoma"/>
          <w:sz w:val="28"/>
          <w:szCs w:val="24"/>
        </w:rPr>
        <w:t xml:space="preserve">4.3.1. </w:t>
      </w:r>
      <w:r w:rsidRPr="00525968">
        <w:rPr>
          <w:rFonts w:ascii="Times New Roman" w:hAnsi="Times New Roman"/>
          <w:sz w:val="28"/>
          <w:szCs w:val="28"/>
        </w:rPr>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Видами времени отдыха являются:</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перерывы в течение рабочего дня (смены);</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ежедневный (междусменный) отдых;</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выходные дни (еженедельный непрерывный отдых);</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нерабочие праздничные дни;</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отпуска.</w:t>
      </w:r>
    </w:p>
    <w:p w:rsidR="002E3720" w:rsidRPr="00525968" w:rsidRDefault="002E3720" w:rsidP="002E3720">
      <w:pPr>
        <w:pStyle w:val="ConsNormal"/>
        <w:widowControl/>
        <w:ind w:firstLine="709"/>
        <w:jc w:val="both"/>
        <w:rPr>
          <w:rFonts w:ascii="Times New Roman" w:hAnsi="Times New Roman"/>
          <w:sz w:val="28"/>
          <w:szCs w:val="28"/>
        </w:rPr>
      </w:pPr>
      <w:r w:rsidRPr="00525968">
        <w:rPr>
          <w:rFonts w:ascii="Times New Roman" w:hAnsi="Times New Roman"/>
          <w:sz w:val="28"/>
          <w:szCs w:val="28"/>
        </w:rPr>
        <w:t>4.3.2.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 Для педагогических работников, выполняющих свои обязанности непрерывно в течение рабочего дня, перерыв для приема пищи не ус</w:t>
      </w:r>
      <w:r w:rsidR="00F42C97">
        <w:rPr>
          <w:rFonts w:ascii="Times New Roman" w:hAnsi="Times New Roman"/>
          <w:sz w:val="28"/>
          <w:szCs w:val="28"/>
        </w:rPr>
        <w:t>танавливается. Этим работникам организации</w:t>
      </w:r>
      <w:r w:rsidRPr="00525968">
        <w:rPr>
          <w:rFonts w:ascii="Times New Roman" w:hAnsi="Times New Roman"/>
          <w:sz w:val="28"/>
          <w:szCs w:val="28"/>
        </w:rPr>
        <w:t xml:space="preserve"> обеспечивается возможность приема пищи одновременно вместе с обучающимися или отдельно в специально отведенном для этой цели помещении.</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Для остальных работников устанавливается перерыв для приема пищи и отдыха с _________  по __________ </w:t>
      </w:r>
      <w:r w:rsidR="00E90575">
        <w:rPr>
          <w:rStyle w:val="ad"/>
          <w:rFonts w:ascii="Times New Roman" w:hAnsi="Times New Roman"/>
          <w:sz w:val="28"/>
          <w:szCs w:val="28"/>
        </w:rPr>
        <w:footnoteReference w:id="17"/>
      </w:r>
      <w:r w:rsidRPr="00525968">
        <w:rPr>
          <w:rFonts w:ascii="Times New Roman" w:hAnsi="Times New Roman"/>
          <w:sz w:val="28"/>
          <w:szCs w:val="28"/>
        </w:rPr>
        <w:t>.</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4.3.3. Работа в выходные и нерабочие праздничные дни запрещается.</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w:t>
      </w:r>
      <w:r w:rsidRPr="00525968">
        <w:rPr>
          <w:rFonts w:ascii="Times New Roman" w:hAnsi="Times New Roman" w:cs="Tahoma"/>
          <w:sz w:val="28"/>
          <w:szCs w:val="24"/>
        </w:rPr>
        <w:lastRenderedPageBreak/>
        <w:t>предусмотренных ч. 3 ст. 113 ТК РФ, по письменному приказу (распоряжению) работодателя.</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ab/>
        <w:t>4.3.4. Работа в выходные и нерабочие праздничные оплачивается не менее чем в двойном размере.</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cs="Tahoma"/>
          <w:sz w:val="28"/>
          <w:szCs w:val="24"/>
        </w:rPr>
        <w:t xml:space="preserve">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w:t>
      </w:r>
      <w:r w:rsidRPr="00525968">
        <w:rPr>
          <w:rFonts w:ascii="Times New Roman" w:hAnsi="Times New Roman"/>
          <w:sz w:val="28"/>
          <w:szCs w:val="28"/>
        </w:rPr>
        <w:t>день отдыха оплате не подлежит.</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cs="Tahoma"/>
          <w:sz w:val="28"/>
          <w:szCs w:val="24"/>
        </w:rPr>
        <w:t xml:space="preserve">4.3.5. </w:t>
      </w:r>
      <w:r w:rsidRPr="00525968">
        <w:rPr>
          <w:rFonts w:ascii="Times New Roman" w:hAnsi="Times New Roman"/>
          <w:sz w:val="28"/>
          <w:szCs w:val="28"/>
        </w:rP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4</w:t>
      </w:r>
      <w:r w:rsidR="00F42C97">
        <w:rPr>
          <w:rFonts w:ascii="Times New Roman" w:hAnsi="Times New Roman" w:cs="Tahoma"/>
          <w:sz w:val="28"/>
          <w:szCs w:val="24"/>
        </w:rPr>
        <w:t>.3.6. Работникам образовательной организации</w:t>
      </w:r>
      <w:r w:rsidRPr="00525968">
        <w:rPr>
          <w:rFonts w:ascii="Times New Roman" w:hAnsi="Times New Roman" w:cs="Tahoma"/>
          <w:sz w:val="28"/>
          <w:szCs w:val="24"/>
        </w:rPr>
        <w:t xml:space="preserve"> предоставляются:</w:t>
      </w:r>
    </w:p>
    <w:p w:rsidR="002E3720"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а) ежегодные основные оплачиваемые отпуска продолжительностью 28 календарных дней;</w:t>
      </w:r>
    </w:p>
    <w:p w:rsidR="00E37086" w:rsidRPr="00F42C97" w:rsidRDefault="00E37086" w:rsidP="00E37086">
      <w:pPr>
        <w:autoSpaceDE w:val="0"/>
        <w:autoSpaceDN w:val="0"/>
        <w:adjustRightInd w:val="0"/>
        <w:spacing w:after="0" w:line="240" w:lineRule="auto"/>
        <w:ind w:firstLine="540"/>
        <w:jc w:val="both"/>
        <w:rPr>
          <w:rFonts w:ascii="Times New Roman" w:hAnsi="Times New Roman" w:cs="Tahoma"/>
          <w:sz w:val="28"/>
          <w:szCs w:val="24"/>
        </w:rPr>
      </w:pPr>
      <w:r w:rsidRPr="00F42C97">
        <w:rPr>
          <w:rFonts w:ascii="Times New Roman" w:hAnsi="Times New Roman" w:cs="Tahoma"/>
          <w:sz w:val="28"/>
          <w:szCs w:val="24"/>
        </w:rPr>
        <w:t xml:space="preserve">б) дополнительные оплачиваемые отпуска продолжительностью 8 календарных дней в соответствии со ст. 14 </w:t>
      </w:r>
      <w:r w:rsidRPr="00F42C97">
        <w:rPr>
          <w:rFonts w:ascii="Times New Roman" w:hAnsi="Times New Roman"/>
          <w:sz w:val="28"/>
          <w:szCs w:val="28"/>
        </w:rPr>
        <w:t>Закона РФ от 19.02.1993 N 4520-1 "О государственных гарантиях и компенсациях для лиц, работающих и проживающих в районах Крайнего Севера и приравненных к ним местностях".</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0"/>
          <w:szCs w:val="20"/>
        </w:rPr>
      </w:pPr>
      <w:r w:rsidRPr="00525968">
        <w:rPr>
          <w:rFonts w:ascii="Times New Roman" w:hAnsi="Times New Roman" w:cs="Tahoma"/>
          <w:sz w:val="28"/>
          <w:szCs w:val="24"/>
        </w:rPr>
        <w:t xml:space="preserve">в) </w:t>
      </w:r>
      <w:r w:rsidRPr="00525968">
        <w:rPr>
          <w:rFonts w:ascii="Times New Roman" w:hAnsi="Times New Roman" w:cs="Tahoma"/>
          <w:sz w:val="28"/>
          <w:szCs w:val="28"/>
        </w:rPr>
        <w:t xml:space="preserve">ежегодные дополнительные оплачиваемые отпуска __________________________________________________________________ </w:t>
      </w:r>
      <w:r w:rsidRPr="00525968">
        <w:rPr>
          <w:rFonts w:ascii="Times New Roman" w:hAnsi="Times New Roman" w:cs="Tahoma"/>
          <w:sz w:val="20"/>
          <w:szCs w:val="20"/>
        </w:rPr>
        <w:t>(</w:t>
      </w:r>
      <w:r w:rsidRPr="00525968">
        <w:rPr>
          <w:rFonts w:ascii="Times New Roman" w:hAnsi="Times New Roman"/>
          <w:sz w:val="20"/>
          <w:szCs w:val="20"/>
        </w:rPr>
        <w:t>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ТК РФ и иными федеральными законами).</w:t>
      </w:r>
    </w:p>
    <w:p w:rsidR="002E3720" w:rsidRPr="00F42C97"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4.3.7. Педагогическим работникам учреждения предоставляется ежегодный основной удлиненный оплачиваемый отпуск продолжительностью 56 календарных </w:t>
      </w:r>
      <w:r w:rsidRPr="00F42C97">
        <w:rPr>
          <w:rFonts w:ascii="Times New Roman" w:hAnsi="Times New Roman" w:cs="Tahoma"/>
          <w:sz w:val="28"/>
          <w:szCs w:val="24"/>
        </w:rPr>
        <w:t>дней</w:t>
      </w:r>
      <w:r w:rsidR="00E37086" w:rsidRPr="00F42C97">
        <w:rPr>
          <w:rFonts w:ascii="Times New Roman" w:hAnsi="Times New Roman" w:cs="Tahoma"/>
          <w:sz w:val="28"/>
          <w:szCs w:val="24"/>
        </w:rPr>
        <w:t xml:space="preserve"> и дополнительный оплачиваемый отпуск 8 календарных дней</w:t>
      </w:r>
      <w:r w:rsidRPr="00F42C97">
        <w:rPr>
          <w:rFonts w:ascii="Times New Roman" w:hAnsi="Times New Roman" w:cs="Tahoma"/>
          <w:sz w:val="28"/>
          <w:szCs w:val="24"/>
        </w:rPr>
        <w:t>.</w:t>
      </w:r>
    </w:p>
    <w:p w:rsidR="00B21A5F" w:rsidRPr="00A73205" w:rsidRDefault="002E3720" w:rsidP="00B21A5F">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Педагоги</w:t>
      </w:r>
      <w:r w:rsidR="00F42C97">
        <w:rPr>
          <w:rFonts w:ascii="Times New Roman" w:hAnsi="Times New Roman"/>
          <w:sz w:val="28"/>
          <w:szCs w:val="28"/>
        </w:rPr>
        <w:t>ческие работники образовательной</w:t>
      </w:r>
      <w:r w:rsidRPr="00525968">
        <w:rPr>
          <w:rFonts w:ascii="Times New Roman" w:hAnsi="Times New Roman"/>
          <w:sz w:val="28"/>
          <w:szCs w:val="28"/>
        </w:rPr>
        <w:t xml:space="preserve"> </w:t>
      </w:r>
      <w:r w:rsidR="00F42C97">
        <w:rPr>
          <w:rFonts w:ascii="Times New Roman" w:hAnsi="Times New Roman"/>
          <w:sz w:val="28"/>
          <w:szCs w:val="28"/>
        </w:rPr>
        <w:t>организации</w:t>
      </w:r>
      <w:r w:rsidRPr="00525968">
        <w:rPr>
          <w:rFonts w:ascii="Times New Roman" w:hAnsi="Times New Roman"/>
          <w:sz w:val="28"/>
          <w:szCs w:val="28"/>
        </w:rPr>
        <w:t xml:space="preserve"> не реже чем через каждые 10 лет непрерывной преподавательской работы имеют право на длительный отпуск сроком до одного </w:t>
      </w:r>
      <w:r w:rsidRPr="00A73205">
        <w:rPr>
          <w:rFonts w:ascii="Times New Roman" w:hAnsi="Times New Roman"/>
          <w:sz w:val="28"/>
          <w:szCs w:val="28"/>
        </w:rPr>
        <w:t>года</w:t>
      </w:r>
      <w:r w:rsidR="00E54A5B" w:rsidRPr="00A73205">
        <w:rPr>
          <w:rFonts w:ascii="Times New Roman" w:hAnsi="Times New Roman"/>
          <w:sz w:val="28"/>
          <w:szCs w:val="28"/>
        </w:rPr>
        <w:t xml:space="preserve"> в порядке, установленном </w:t>
      </w:r>
      <w:r w:rsidR="00F42C97" w:rsidRPr="00A73205">
        <w:rPr>
          <w:rFonts w:ascii="Times New Roman" w:hAnsi="Times New Roman"/>
          <w:sz w:val="28"/>
          <w:szCs w:val="28"/>
        </w:rPr>
        <w:t xml:space="preserve">Приложением </w:t>
      </w:r>
      <w:r w:rsidR="00B21A5F" w:rsidRPr="00A73205">
        <w:rPr>
          <w:rFonts w:ascii="Times New Roman" w:hAnsi="Times New Roman"/>
          <w:sz w:val="28"/>
          <w:szCs w:val="28"/>
        </w:rPr>
        <w:t xml:space="preserve">№___ </w:t>
      </w:r>
      <w:r w:rsidR="00F42C97" w:rsidRPr="00A73205">
        <w:rPr>
          <w:rFonts w:ascii="Times New Roman" w:hAnsi="Times New Roman"/>
          <w:sz w:val="28"/>
          <w:szCs w:val="28"/>
        </w:rPr>
        <w:t>к коллективному договору</w:t>
      </w:r>
      <w:r w:rsidR="00B21A5F" w:rsidRPr="00A73205">
        <w:rPr>
          <w:rFonts w:ascii="Times New Roman" w:hAnsi="Times New Roman"/>
          <w:sz w:val="28"/>
          <w:szCs w:val="28"/>
        </w:rPr>
        <w:t xml:space="preserve"> и</w:t>
      </w:r>
      <w:r w:rsidR="00F42C97" w:rsidRPr="00A73205">
        <w:rPr>
          <w:rFonts w:ascii="Times New Roman" w:hAnsi="Times New Roman"/>
          <w:sz w:val="28"/>
          <w:szCs w:val="28"/>
        </w:rPr>
        <w:t xml:space="preserve"> в соответствии с </w:t>
      </w:r>
      <w:r w:rsidR="00B21A5F" w:rsidRPr="00A73205">
        <w:rPr>
          <w:rFonts w:ascii="Times New Roman" w:hAnsi="Times New Roman"/>
          <w:sz w:val="28"/>
          <w:szCs w:val="28"/>
        </w:rPr>
        <w:t>Приказом Минобрнауки России от 31.05.2016 N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p>
    <w:p w:rsidR="002E3720" w:rsidRPr="00B21A5F" w:rsidRDefault="002E3720" w:rsidP="00B21A5F">
      <w:pPr>
        <w:autoSpaceDE w:val="0"/>
        <w:autoSpaceDN w:val="0"/>
        <w:adjustRightInd w:val="0"/>
        <w:spacing w:after="0" w:line="240" w:lineRule="auto"/>
        <w:ind w:firstLine="709"/>
        <w:jc w:val="both"/>
        <w:rPr>
          <w:rFonts w:ascii="Times New Roman" w:hAnsi="Times New Roman"/>
          <w:sz w:val="28"/>
          <w:szCs w:val="28"/>
        </w:rPr>
      </w:pPr>
      <w:r w:rsidRPr="00B21A5F">
        <w:rPr>
          <w:rFonts w:ascii="Times New Roman" w:hAnsi="Times New Roman"/>
          <w:sz w:val="28"/>
          <w:szCs w:val="28"/>
        </w:rPr>
        <w:lastRenderedPageBreak/>
        <w:t>4.3.8. Работникам с ненормированным рабочим днем предоставляется ежегодный дополнительный оплачиваемый отпуск продолжительностью: _________________________________________________________________</w:t>
      </w:r>
      <w:r w:rsidRPr="00B21A5F">
        <w:rPr>
          <w:rStyle w:val="ad"/>
          <w:rFonts w:ascii="Times New Roman" w:hAnsi="Times New Roman"/>
          <w:sz w:val="28"/>
          <w:szCs w:val="28"/>
        </w:rPr>
        <w:footnoteReference w:id="18"/>
      </w:r>
      <w:r w:rsidRPr="00B21A5F">
        <w:rPr>
          <w:rFonts w:ascii="Times New Roman" w:hAnsi="Times New Roman"/>
          <w:sz w:val="28"/>
          <w:szCs w:val="28"/>
        </w:rPr>
        <w:t>.</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4.3.9.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О времени начала отпуска работник должен быть извещен под роспись не позднее чем за две недели до его начала.</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4.3.10.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временной нетрудоспособности работника;</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в других случаях, предусмотренных трудовым законодательством, локальными нормативными актами </w:t>
      </w:r>
      <w:r w:rsidR="000A1EEF">
        <w:rPr>
          <w:rFonts w:ascii="Times New Roman" w:hAnsi="Times New Roman"/>
          <w:sz w:val="28"/>
          <w:szCs w:val="28"/>
        </w:rPr>
        <w:t>организации</w:t>
      </w:r>
      <w:r w:rsidRPr="00525968">
        <w:rPr>
          <w:rFonts w:ascii="Times New Roman" w:hAnsi="Times New Roman"/>
          <w:sz w:val="28"/>
          <w:szCs w:val="28"/>
        </w:rPr>
        <w:t xml:space="preserve"> (ч. 1 ст. 124 ТК РФ).</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cs="Tahoma"/>
          <w:sz w:val="28"/>
          <w:szCs w:val="24"/>
        </w:rPr>
        <w:t xml:space="preserve">4.3.11. </w:t>
      </w:r>
      <w:r w:rsidRPr="00525968">
        <w:rPr>
          <w:rFonts w:ascii="Times New Roman" w:hAnsi="Times New Roman"/>
          <w:sz w:val="28"/>
          <w:szCs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2E3720" w:rsidRPr="00525968" w:rsidRDefault="002E3720" w:rsidP="002E3720">
      <w:pPr>
        <w:autoSpaceDE w:val="0"/>
        <w:autoSpaceDN w:val="0"/>
        <w:adjustRightInd w:val="0"/>
        <w:spacing w:after="0" w:line="240" w:lineRule="auto"/>
        <w:ind w:firstLine="709"/>
        <w:jc w:val="both"/>
        <w:rPr>
          <w:rFonts w:ascii="Times New Roman" w:hAnsi="Times New Roman"/>
          <w:b/>
          <w:i/>
          <w:sz w:val="28"/>
          <w:szCs w:val="28"/>
        </w:rPr>
      </w:pPr>
      <w:r w:rsidRPr="00525968">
        <w:rPr>
          <w:rFonts w:ascii="Times New Roman" w:hAnsi="Times New Roman" w:cs="Tahoma"/>
          <w:sz w:val="28"/>
          <w:szCs w:val="24"/>
        </w:rPr>
        <w:t xml:space="preserve">4.3.12. </w:t>
      </w:r>
      <w:r w:rsidRPr="00525968">
        <w:rPr>
          <w:rFonts w:ascii="Times New Roman" w:hAnsi="Times New Roman"/>
          <w:sz w:val="28"/>
          <w:szCs w:val="28"/>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cs="Tahoma"/>
          <w:sz w:val="28"/>
          <w:szCs w:val="24"/>
        </w:rPr>
        <w:t xml:space="preserve">4.3.13. </w:t>
      </w:r>
      <w:r w:rsidRPr="00525968">
        <w:rPr>
          <w:rFonts w:ascii="Times New Roman" w:hAnsi="Times New Roman"/>
          <w:sz w:val="28"/>
          <w:szCs w:val="28"/>
        </w:rPr>
        <w:t>При увольнении работнику выплачивается денежная компенсация за все неиспользованные отпуска.</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lastRenderedPageBreak/>
        <w:tab/>
        <w:t>4.3.14. Оплата отпуска производится не позднее чем за три дня до его начала.</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4.3.15. 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ab/>
        <w:t>4.3.16. Отзыв работника из отпуска допускается только с его согласия.</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ab/>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4.3.17.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2E3720"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5F7D5F" w:rsidRDefault="005F7D5F" w:rsidP="005F7D5F">
      <w:pPr>
        <w:autoSpaceDE w:val="0"/>
        <w:autoSpaceDN w:val="0"/>
        <w:adjustRightInd w:val="0"/>
        <w:spacing w:after="0" w:line="240" w:lineRule="auto"/>
        <w:ind w:firstLine="709"/>
        <w:jc w:val="center"/>
        <w:rPr>
          <w:rFonts w:ascii="Times New Roman" w:hAnsi="Times New Roman"/>
          <w:b/>
          <w:sz w:val="28"/>
          <w:szCs w:val="28"/>
        </w:rPr>
      </w:pPr>
      <w:r w:rsidRPr="005F7D5F">
        <w:rPr>
          <w:rFonts w:ascii="Times New Roman" w:hAnsi="Times New Roman"/>
          <w:b/>
          <w:sz w:val="28"/>
          <w:szCs w:val="28"/>
          <w:highlight w:val="yellow"/>
          <w:lang w:val="en-US"/>
        </w:rPr>
        <w:t>V</w:t>
      </w:r>
      <w:r w:rsidRPr="005F7D5F">
        <w:rPr>
          <w:rFonts w:ascii="Times New Roman" w:hAnsi="Times New Roman"/>
          <w:b/>
          <w:sz w:val="28"/>
          <w:szCs w:val="28"/>
          <w:highlight w:val="yellow"/>
        </w:rPr>
        <w:t>. Дистанционная (удаленная) работа.</w:t>
      </w:r>
    </w:p>
    <w:p w:rsidR="005F7D5F" w:rsidRPr="005F7D5F" w:rsidRDefault="005F7D5F" w:rsidP="005F7D5F">
      <w:pPr>
        <w:autoSpaceDE w:val="0"/>
        <w:autoSpaceDN w:val="0"/>
        <w:adjustRightInd w:val="0"/>
        <w:spacing w:after="0" w:line="240" w:lineRule="auto"/>
        <w:ind w:firstLine="709"/>
        <w:jc w:val="center"/>
        <w:rPr>
          <w:rFonts w:ascii="Times New Roman" w:hAnsi="Times New Roman"/>
          <w:sz w:val="28"/>
          <w:szCs w:val="28"/>
        </w:rPr>
      </w:pPr>
    </w:p>
    <w:p w:rsidR="00CF1CDC" w:rsidRPr="008B7681" w:rsidRDefault="005F7D5F" w:rsidP="0034327C">
      <w:pPr>
        <w:spacing w:after="0" w:line="240" w:lineRule="auto"/>
        <w:jc w:val="both"/>
        <w:rPr>
          <w:rFonts w:ascii="Times New Roman" w:hAnsi="Times New Roman"/>
          <w:sz w:val="28"/>
          <w:szCs w:val="28"/>
          <w:highlight w:val="yellow"/>
        </w:rPr>
      </w:pPr>
      <w:r w:rsidRPr="008B7681">
        <w:rPr>
          <w:rFonts w:ascii="Times New Roman" w:hAnsi="Times New Roman"/>
          <w:sz w:val="28"/>
          <w:szCs w:val="28"/>
          <w:highlight w:val="yellow"/>
        </w:rPr>
        <w:tab/>
        <w:t>5.</w:t>
      </w:r>
      <w:r w:rsidR="00A67EE2" w:rsidRPr="008B7681">
        <w:rPr>
          <w:rFonts w:ascii="Times New Roman" w:hAnsi="Times New Roman"/>
          <w:sz w:val="28"/>
          <w:szCs w:val="28"/>
          <w:highlight w:val="yellow"/>
        </w:rPr>
        <w:t xml:space="preserve">1. </w:t>
      </w:r>
      <w:r w:rsidRPr="008B7681">
        <w:rPr>
          <w:rFonts w:ascii="Times New Roman" w:hAnsi="Times New Roman"/>
          <w:sz w:val="28"/>
          <w:szCs w:val="28"/>
          <w:highlight w:val="yellow"/>
        </w:rPr>
        <w:t>Особенности порядка взаимодействия и организации труда дистанционного работника и работодателя, р</w:t>
      </w:r>
      <w:r w:rsidR="00A67EE2" w:rsidRPr="008B7681">
        <w:rPr>
          <w:rFonts w:ascii="Times New Roman" w:hAnsi="Times New Roman"/>
          <w:sz w:val="28"/>
          <w:szCs w:val="28"/>
          <w:highlight w:val="yellow"/>
        </w:rPr>
        <w:t>ежим рабочего времени и времени отдыха дистанционных работнико</w:t>
      </w:r>
      <w:r w:rsidR="0034327C" w:rsidRPr="008B7681">
        <w:rPr>
          <w:rFonts w:ascii="Times New Roman" w:hAnsi="Times New Roman"/>
          <w:sz w:val="28"/>
          <w:szCs w:val="28"/>
          <w:highlight w:val="yellow"/>
        </w:rPr>
        <w:t xml:space="preserve">в, </w:t>
      </w:r>
      <w:r w:rsidR="00A67EE2" w:rsidRPr="008B7681">
        <w:rPr>
          <w:rFonts w:ascii="Times New Roman" w:hAnsi="Times New Roman"/>
          <w:sz w:val="28"/>
          <w:szCs w:val="28"/>
          <w:highlight w:val="yellow"/>
        </w:rPr>
        <w:t>устанавлива</w:t>
      </w:r>
      <w:r w:rsidRPr="008B7681">
        <w:rPr>
          <w:rFonts w:ascii="Times New Roman" w:hAnsi="Times New Roman"/>
          <w:sz w:val="28"/>
          <w:szCs w:val="28"/>
          <w:highlight w:val="yellow"/>
        </w:rPr>
        <w:t>ю</w:t>
      </w:r>
      <w:r w:rsidR="00A67EE2" w:rsidRPr="008B7681">
        <w:rPr>
          <w:rFonts w:ascii="Times New Roman" w:hAnsi="Times New Roman"/>
          <w:sz w:val="28"/>
          <w:szCs w:val="28"/>
          <w:highlight w:val="yellow"/>
        </w:rPr>
        <w:t xml:space="preserve">тся </w:t>
      </w:r>
      <w:r w:rsidR="00143B1E" w:rsidRPr="008B7681">
        <w:rPr>
          <w:rFonts w:ascii="Times New Roman" w:hAnsi="Times New Roman"/>
          <w:sz w:val="28"/>
          <w:szCs w:val="28"/>
          <w:highlight w:val="yellow"/>
        </w:rPr>
        <w:t xml:space="preserve">Приложением </w:t>
      </w:r>
      <w:r w:rsidRPr="008B7681">
        <w:rPr>
          <w:rFonts w:ascii="Times New Roman" w:hAnsi="Times New Roman"/>
          <w:sz w:val="28"/>
          <w:szCs w:val="28"/>
          <w:highlight w:val="yellow"/>
        </w:rPr>
        <w:t xml:space="preserve">№  </w:t>
      </w:r>
      <w:r w:rsidR="00143B1E" w:rsidRPr="008B7681">
        <w:rPr>
          <w:rFonts w:ascii="Times New Roman" w:hAnsi="Times New Roman"/>
          <w:sz w:val="28"/>
          <w:szCs w:val="28"/>
          <w:highlight w:val="yellow"/>
        </w:rPr>
        <w:t xml:space="preserve">     к коллективному договору о Дистанционной</w:t>
      </w:r>
      <w:r w:rsidR="00B265A5" w:rsidRPr="008B7681">
        <w:rPr>
          <w:rFonts w:ascii="Times New Roman" w:hAnsi="Times New Roman"/>
          <w:sz w:val="28"/>
          <w:szCs w:val="28"/>
          <w:highlight w:val="yellow"/>
        </w:rPr>
        <w:t xml:space="preserve"> (удаленной)</w:t>
      </w:r>
      <w:r w:rsidR="00143B1E" w:rsidRPr="008B7681">
        <w:rPr>
          <w:rFonts w:ascii="Times New Roman" w:hAnsi="Times New Roman"/>
          <w:sz w:val="28"/>
          <w:szCs w:val="28"/>
          <w:highlight w:val="yellow"/>
        </w:rPr>
        <w:t xml:space="preserve"> работе.</w:t>
      </w:r>
    </w:p>
    <w:p w:rsidR="00A67EE2" w:rsidRPr="00A67EE2" w:rsidRDefault="005F7D5F" w:rsidP="0034327C">
      <w:pPr>
        <w:autoSpaceDE w:val="0"/>
        <w:autoSpaceDN w:val="0"/>
        <w:adjustRightInd w:val="0"/>
        <w:spacing w:after="0" w:line="240" w:lineRule="auto"/>
        <w:ind w:firstLine="709"/>
        <w:jc w:val="both"/>
        <w:rPr>
          <w:rFonts w:ascii="Times New Roman" w:hAnsi="Times New Roman"/>
          <w:sz w:val="28"/>
          <w:szCs w:val="28"/>
        </w:rPr>
      </w:pPr>
      <w:r w:rsidRPr="008B7681">
        <w:rPr>
          <w:rFonts w:ascii="Times New Roman" w:hAnsi="Times New Roman"/>
          <w:sz w:val="28"/>
          <w:szCs w:val="28"/>
          <w:highlight w:val="yellow"/>
        </w:rPr>
        <w:t>5</w:t>
      </w:r>
      <w:r w:rsidR="00A67EE2" w:rsidRPr="008B7681">
        <w:rPr>
          <w:rFonts w:ascii="Times New Roman" w:hAnsi="Times New Roman"/>
          <w:sz w:val="28"/>
          <w:szCs w:val="28"/>
          <w:highlight w:val="yellow"/>
        </w:rPr>
        <w:t>.2. В случае направления работодателем дистанционного работника</w:t>
      </w:r>
      <w:r w:rsidR="00A67EE2" w:rsidRPr="00A67EE2">
        <w:rPr>
          <w:rFonts w:ascii="Times New Roman" w:hAnsi="Times New Roman"/>
          <w:sz w:val="28"/>
          <w:szCs w:val="28"/>
        </w:rPr>
        <w:t xml:space="preserve"> </w:t>
      </w:r>
      <w:r w:rsidR="00A67EE2" w:rsidRPr="008B7681">
        <w:rPr>
          <w:rFonts w:ascii="Times New Roman" w:hAnsi="Times New Roman"/>
          <w:sz w:val="28"/>
          <w:szCs w:val="28"/>
          <w:highlight w:val="yellow"/>
        </w:rPr>
        <w:t>для выполнения служебного поручения в другую местность (на другую территорию), отличную от местности (территории) выполнения трудовой функции, на дистанционного работника распространяется действие статьей 166-168 ТК РФ о направлении работников в служебные командировки.</w:t>
      </w:r>
    </w:p>
    <w:p w:rsidR="002E3720" w:rsidRDefault="002E3720" w:rsidP="002E3720">
      <w:pPr>
        <w:tabs>
          <w:tab w:val="num" w:pos="900"/>
        </w:tabs>
        <w:spacing w:after="0" w:line="240" w:lineRule="auto"/>
        <w:ind w:firstLine="709"/>
        <w:jc w:val="center"/>
        <w:rPr>
          <w:rFonts w:ascii="Times New Roman" w:hAnsi="Times New Roman"/>
          <w:b/>
          <w:sz w:val="28"/>
          <w:szCs w:val="28"/>
        </w:rPr>
      </w:pPr>
    </w:p>
    <w:p w:rsidR="002E3720" w:rsidRPr="00525968" w:rsidRDefault="005F7D5F" w:rsidP="002E3720">
      <w:pPr>
        <w:tabs>
          <w:tab w:val="num" w:pos="900"/>
        </w:tabs>
        <w:spacing w:after="0" w:line="240" w:lineRule="auto"/>
        <w:ind w:firstLine="709"/>
        <w:jc w:val="center"/>
        <w:rPr>
          <w:rFonts w:ascii="Times New Roman" w:hAnsi="Times New Roman"/>
          <w:b/>
          <w:sz w:val="28"/>
          <w:szCs w:val="28"/>
        </w:rPr>
      </w:pPr>
      <w:r w:rsidRPr="00525968">
        <w:rPr>
          <w:rFonts w:ascii="Times New Roman" w:hAnsi="Times New Roman"/>
          <w:b/>
          <w:sz w:val="28"/>
          <w:szCs w:val="28"/>
          <w:lang w:val="en-US"/>
        </w:rPr>
        <w:t>VI</w:t>
      </w:r>
      <w:r w:rsidR="002E3720" w:rsidRPr="00525968">
        <w:rPr>
          <w:rFonts w:ascii="Times New Roman" w:hAnsi="Times New Roman"/>
          <w:b/>
          <w:sz w:val="28"/>
          <w:szCs w:val="28"/>
        </w:rPr>
        <w:t>. Поощрения за успехи в работе</w:t>
      </w:r>
    </w:p>
    <w:p w:rsidR="002E3720" w:rsidRPr="00525968" w:rsidRDefault="002E3720" w:rsidP="002E3720">
      <w:pPr>
        <w:autoSpaceDE w:val="0"/>
        <w:autoSpaceDN w:val="0"/>
        <w:adjustRightInd w:val="0"/>
        <w:spacing w:after="0" w:line="240" w:lineRule="auto"/>
        <w:ind w:firstLine="709"/>
        <w:jc w:val="both"/>
        <w:rPr>
          <w:rFonts w:ascii="Times New Roman" w:hAnsi="Times New Roman"/>
          <w:b/>
          <w:bCs/>
          <w:sz w:val="28"/>
          <w:szCs w:val="28"/>
        </w:rPr>
      </w:pPr>
    </w:p>
    <w:p w:rsidR="002E3720" w:rsidRPr="00525968" w:rsidRDefault="005F7D5F" w:rsidP="002E3720">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6</w:t>
      </w:r>
      <w:r w:rsidR="002E3720" w:rsidRPr="00525968">
        <w:rPr>
          <w:rFonts w:ascii="Times New Roman" w:hAnsi="Times New Roman"/>
          <w:bCs/>
          <w:sz w:val="28"/>
          <w:szCs w:val="28"/>
        </w:rPr>
        <w:t xml:space="preserve">.1. Работодатель применяет к работникам </w:t>
      </w:r>
      <w:r w:rsidR="000A1EEF">
        <w:rPr>
          <w:rFonts w:ascii="Times New Roman" w:hAnsi="Times New Roman"/>
          <w:bCs/>
          <w:sz w:val="28"/>
          <w:szCs w:val="28"/>
        </w:rPr>
        <w:t>организации</w:t>
      </w:r>
      <w:r w:rsidR="002E3720" w:rsidRPr="00525968">
        <w:rPr>
          <w:rFonts w:ascii="Times New Roman" w:hAnsi="Times New Roman"/>
          <w:bCs/>
          <w:sz w:val="28"/>
          <w:szCs w:val="28"/>
        </w:rPr>
        <w:t>, добросовестно исполняющим трудовые обязанности, следующие виды поощрений</w:t>
      </w:r>
      <w:r w:rsidR="002E3720" w:rsidRPr="00525968">
        <w:rPr>
          <w:rStyle w:val="ad"/>
          <w:rFonts w:ascii="Times New Roman" w:hAnsi="Times New Roman"/>
          <w:bCs/>
          <w:sz w:val="28"/>
          <w:szCs w:val="28"/>
        </w:rPr>
        <w:footnoteReference w:id="19"/>
      </w:r>
      <w:r w:rsidR="002E3720" w:rsidRPr="00525968">
        <w:rPr>
          <w:rFonts w:ascii="Times New Roman" w:hAnsi="Times New Roman"/>
          <w:bCs/>
          <w:sz w:val="28"/>
          <w:szCs w:val="28"/>
        </w:rPr>
        <w:t>:</w:t>
      </w:r>
    </w:p>
    <w:p w:rsidR="002E3720" w:rsidRPr="00525968" w:rsidRDefault="002E3720" w:rsidP="002E3720">
      <w:pPr>
        <w:autoSpaceDE w:val="0"/>
        <w:autoSpaceDN w:val="0"/>
        <w:adjustRightInd w:val="0"/>
        <w:spacing w:after="0" w:line="240" w:lineRule="auto"/>
        <w:jc w:val="both"/>
        <w:rPr>
          <w:rFonts w:ascii="Times New Roman" w:hAnsi="Times New Roman"/>
          <w:bCs/>
          <w:sz w:val="24"/>
          <w:szCs w:val="24"/>
        </w:rPr>
      </w:pPr>
      <w:r w:rsidRPr="00525968">
        <w:rPr>
          <w:rFonts w:ascii="Times New Roman" w:hAnsi="Times New Roman"/>
          <w:bCs/>
          <w:sz w:val="28"/>
          <w:szCs w:val="28"/>
        </w:rPr>
        <w:lastRenderedPageBreak/>
        <w:t xml:space="preserve">__________________________________________________________________ </w:t>
      </w:r>
      <w:r w:rsidRPr="00525968">
        <w:rPr>
          <w:rFonts w:ascii="Times New Roman" w:hAnsi="Times New Roman"/>
          <w:bCs/>
          <w:sz w:val="24"/>
          <w:szCs w:val="24"/>
        </w:rPr>
        <w:t>(объявляет благодарность, награждает ценным подарком, почетной грамотой, представляет к званию лучшего по профессии и другие виды поощрений).</w:t>
      </w:r>
    </w:p>
    <w:p w:rsidR="002E3720" w:rsidRPr="00525968" w:rsidRDefault="005F7D5F" w:rsidP="002E3720">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6</w:t>
      </w:r>
      <w:r w:rsidR="002E3720" w:rsidRPr="00525968">
        <w:rPr>
          <w:rFonts w:ascii="Times New Roman" w:hAnsi="Times New Roman"/>
          <w:bCs/>
          <w:sz w:val="28"/>
          <w:szCs w:val="28"/>
        </w:rPr>
        <w:t>.2.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2E3720" w:rsidRPr="00525968" w:rsidRDefault="002E3720" w:rsidP="002E3720">
      <w:pPr>
        <w:tabs>
          <w:tab w:val="num" w:pos="900"/>
        </w:tabs>
        <w:spacing w:after="0" w:line="240" w:lineRule="auto"/>
        <w:ind w:firstLine="709"/>
        <w:jc w:val="center"/>
        <w:rPr>
          <w:rFonts w:ascii="Times New Roman" w:hAnsi="Times New Roman"/>
          <w:sz w:val="28"/>
          <w:szCs w:val="24"/>
        </w:rPr>
      </w:pPr>
    </w:p>
    <w:p w:rsidR="002E3720" w:rsidRPr="00525968" w:rsidRDefault="002E3720" w:rsidP="002E3720">
      <w:pPr>
        <w:tabs>
          <w:tab w:val="num" w:pos="900"/>
        </w:tabs>
        <w:spacing w:after="0" w:line="240" w:lineRule="auto"/>
        <w:ind w:firstLine="709"/>
        <w:jc w:val="center"/>
        <w:rPr>
          <w:rFonts w:ascii="Times New Roman" w:hAnsi="Times New Roman"/>
          <w:b/>
          <w:sz w:val="28"/>
          <w:szCs w:val="28"/>
        </w:rPr>
      </w:pPr>
      <w:r w:rsidRPr="00525968">
        <w:rPr>
          <w:rFonts w:ascii="Times New Roman" w:hAnsi="Times New Roman"/>
          <w:b/>
          <w:sz w:val="28"/>
          <w:szCs w:val="28"/>
          <w:lang w:val="en-US"/>
        </w:rPr>
        <w:t>VI</w:t>
      </w:r>
      <w:r w:rsidR="005F7D5F" w:rsidRPr="00525968">
        <w:rPr>
          <w:rFonts w:ascii="Times New Roman" w:hAnsi="Times New Roman"/>
          <w:b/>
          <w:sz w:val="28"/>
          <w:szCs w:val="28"/>
          <w:lang w:val="en-US"/>
        </w:rPr>
        <w:t>I</w:t>
      </w:r>
      <w:r w:rsidRPr="00525968">
        <w:rPr>
          <w:rFonts w:ascii="Times New Roman" w:hAnsi="Times New Roman"/>
          <w:b/>
          <w:sz w:val="28"/>
          <w:szCs w:val="28"/>
        </w:rPr>
        <w:t>. Трудовая дисциплина и ответственность за ее нарушение</w:t>
      </w:r>
    </w:p>
    <w:p w:rsidR="002E3720" w:rsidRPr="00525968" w:rsidRDefault="002E3720" w:rsidP="002E3720">
      <w:pPr>
        <w:spacing w:after="0" w:line="240" w:lineRule="auto"/>
        <w:ind w:firstLine="709"/>
        <w:jc w:val="both"/>
        <w:rPr>
          <w:rFonts w:ascii="Times New Roman" w:hAnsi="Times New Roman"/>
          <w:sz w:val="28"/>
          <w:szCs w:val="24"/>
        </w:rPr>
      </w:pPr>
    </w:p>
    <w:p w:rsidR="002E3720" w:rsidRPr="00525968" w:rsidRDefault="005F7D5F" w:rsidP="002E3720">
      <w:pPr>
        <w:tabs>
          <w:tab w:val="num" w:pos="1080"/>
        </w:tabs>
        <w:spacing w:after="0" w:line="240" w:lineRule="auto"/>
        <w:ind w:firstLine="709"/>
        <w:jc w:val="both"/>
        <w:rPr>
          <w:rFonts w:ascii="Times New Roman" w:hAnsi="Times New Roman"/>
          <w:sz w:val="28"/>
          <w:szCs w:val="24"/>
        </w:rPr>
      </w:pPr>
      <w:r>
        <w:rPr>
          <w:rFonts w:ascii="Times New Roman" w:hAnsi="Times New Roman"/>
          <w:sz w:val="28"/>
          <w:szCs w:val="24"/>
        </w:rPr>
        <w:t>7</w:t>
      </w:r>
      <w:r w:rsidR="002E3720" w:rsidRPr="00525968">
        <w:rPr>
          <w:rFonts w:ascii="Times New Roman" w:hAnsi="Times New Roman"/>
          <w:sz w:val="28"/>
          <w:szCs w:val="24"/>
        </w:rPr>
        <w:t>.1.</w:t>
      </w:r>
      <w:r w:rsidR="002E3720" w:rsidRPr="00525968">
        <w:rPr>
          <w:rFonts w:ascii="Times New Roman" w:hAnsi="Times New Roman"/>
          <w:sz w:val="14"/>
          <w:szCs w:val="14"/>
        </w:rPr>
        <w:t xml:space="preserve">  </w:t>
      </w:r>
      <w:r w:rsidR="002E3720" w:rsidRPr="00525968">
        <w:rPr>
          <w:rFonts w:ascii="Times New Roman" w:hAnsi="Times New Roman"/>
          <w:sz w:val="28"/>
          <w:szCs w:val="24"/>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2E3720" w:rsidRPr="00525968" w:rsidRDefault="002E3720" w:rsidP="002E3720">
      <w:pPr>
        <w:tabs>
          <w:tab w:val="num" w:pos="1080"/>
        </w:tabs>
        <w:spacing w:after="0" w:line="240" w:lineRule="auto"/>
        <w:ind w:firstLine="709"/>
        <w:jc w:val="both"/>
        <w:rPr>
          <w:rFonts w:ascii="Times New Roman" w:hAnsi="Times New Roman"/>
          <w:sz w:val="28"/>
          <w:szCs w:val="24"/>
        </w:rPr>
      </w:pPr>
      <w:r w:rsidRPr="00525968">
        <w:rPr>
          <w:rFonts w:ascii="Times New Roman" w:eastAsia="Symbol" w:hAnsi="Times New Roman"/>
          <w:sz w:val="14"/>
          <w:szCs w:val="14"/>
        </w:rPr>
        <w:t xml:space="preserve">  </w:t>
      </w:r>
      <w:r w:rsidRPr="00525968">
        <w:rPr>
          <w:rFonts w:ascii="Times New Roman" w:hAnsi="Times New Roman"/>
          <w:sz w:val="28"/>
          <w:szCs w:val="24"/>
        </w:rPr>
        <w:t xml:space="preserve">замечание; </w:t>
      </w:r>
    </w:p>
    <w:p w:rsidR="002E3720" w:rsidRPr="00525968" w:rsidRDefault="002E3720" w:rsidP="002E3720">
      <w:pPr>
        <w:tabs>
          <w:tab w:val="num" w:pos="1080"/>
        </w:tabs>
        <w:spacing w:after="0" w:line="240" w:lineRule="auto"/>
        <w:ind w:firstLine="709"/>
        <w:jc w:val="both"/>
        <w:rPr>
          <w:rFonts w:ascii="Times New Roman" w:hAnsi="Times New Roman"/>
          <w:sz w:val="28"/>
          <w:szCs w:val="24"/>
        </w:rPr>
      </w:pPr>
      <w:r w:rsidRPr="00525968">
        <w:rPr>
          <w:rFonts w:ascii="Times New Roman" w:eastAsia="Symbol" w:hAnsi="Times New Roman"/>
          <w:sz w:val="14"/>
          <w:szCs w:val="14"/>
        </w:rPr>
        <w:t xml:space="preserve">  </w:t>
      </w:r>
      <w:r w:rsidRPr="00525968">
        <w:rPr>
          <w:rFonts w:ascii="Times New Roman" w:hAnsi="Times New Roman"/>
          <w:sz w:val="28"/>
          <w:szCs w:val="24"/>
        </w:rPr>
        <w:t xml:space="preserve">выговор; </w:t>
      </w:r>
    </w:p>
    <w:p w:rsidR="002E3720" w:rsidRPr="00525968" w:rsidRDefault="002E3720" w:rsidP="002E3720">
      <w:pPr>
        <w:tabs>
          <w:tab w:val="num" w:pos="1080"/>
        </w:tabs>
        <w:spacing w:after="0" w:line="240" w:lineRule="auto"/>
        <w:ind w:firstLine="709"/>
        <w:jc w:val="both"/>
        <w:rPr>
          <w:rFonts w:ascii="Times New Roman" w:hAnsi="Times New Roman"/>
          <w:sz w:val="28"/>
          <w:szCs w:val="24"/>
        </w:rPr>
      </w:pPr>
      <w:r w:rsidRPr="00525968">
        <w:rPr>
          <w:rFonts w:ascii="Times New Roman" w:eastAsia="Symbol" w:hAnsi="Times New Roman"/>
          <w:sz w:val="14"/>
          <w:szCs w:val="14"/>
        </w:rPr>
        <w:t> </w:t>
      </w:r>
      <w:r w:rsidRPr="00525968">
        <w:rPr>
          <w:rFonts w:ascii="Times New Roman" w:hAnsi="Times New Roman"/>
          <w:sz w:val="28"/>
          <w:szCs w:val="24"/>
        </w:rPr>
        <w:t>увольнение по соответствующим основаниям.</w:t>
      </w:r>
    </w:p>
    <w:p w:rsidR="002E3720" w:rsidRPr="00525968" w:rsidRDefault="005F7D5F" w:rsidP="002E3720">
      <w:pPr>
        <w:tabs>
          <w:tab w:val="num" w:pos="1080"/>
        </w:tabs>
        <w:spacing w:after="0" w:line="240" w:lineRule="auto"/>
        <w:ind w:firstLine="709"/>
        <w:jc w:val="both"/>
        <w:rPr>
          <w:rFonts w:ascii="Times New Roman" w:hAnsi="Times New Roman"/>
          <w:sz w:val="28"/>
          <w:szCs w:val="24"/>
        </w:rPr>
      </w:pPr>
      <w:r>
        <w:rPr>
          <w:rFonts w:ascii="Times New Roman" w:hAnsi="Times New Roman"/>
          <w:sz w:val="28"/>
          <w:szCs w:val="24"/>
        </w:rPr>
        <w:t>7</w:t>
      </w:r>
      <w:r w:rsidR="002E3720" w:rsidRPr="00525968">
        <w:rPr>
          <w:rFonts w:ascii="Times New Roman" w:hAnsi="Times New Roman"/>
          <w:sz w:val="28"/>
          <w:szCs w:val="24"/>
        </w:rPr>
        <w:t>.2. Увольнение в качестве дисциплинарного взыскания может быть применено в соответствии со ст. 192 ТК РФ в случаях:</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однократного грубого нарушения работником трудовых обязанностей (п. 6 ч.</w:t>
      </w:r>
      <w:r>
        <w:rPr>
          <w:rFonts w:ascii="Times New Roman" w:hAnsi="Times New Roman"/>
          <w:sz w:val="28"/>
          <w:szCs w:val="28"/>
        </w:rPr>
        <w:t xml:space="preserve"> </w:t>
      </w:r>
      <w:r w:rsidRPr="00525968">
        <w:rPr>
          <w:rFonts w:ascii="Times New Roman" w:hAnsi="Times New Roman"/>
          <w:sz w:val="28"/>
          <w:szCs w:val="28"/>
        </w:rPr>
        <w:t>1 ст. 81 ТК РФ):</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lastRenderedPageBreak/>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 повторное в течение одного года грубое </w:t>
      </w:r>
      <w:r w:rsidR="000A1EEF">
        <w:rPr>
          <w:rFonts w:ascii="Times New Roman" w:hAnsi="Times New Roman"/>
          <w:sz w:val="28"/>
          <w:szCs w:val="28"/>
        </w:rPr>
        <w:t>нарушение устава образовательной организации</w:t>
      </w:r>
      <w:r w:rsidRPr="00525968">
        <w:rPr>
          <w:rFonts w:ascii="Times New Roman" w:hAnsi="Times New Roman"/>
          <w:sz w:val="28"/>
          <w:szCs w:val="28"/>
        </w:rPr>
        <w:t xml:space="preserve"> (п.1 ст. 336 ТК РФ).</w:t>
      </w:r>
    </w:p>
    <w:p w:rsidR="002E3720" w:rsidRPr="00525968" w:rsidRDefault="005F7D5F" w:rsidP="002E3720">
      <w:pPr>
        <w:autoSpaceDE w:val="0"/>
        <w:autoSpaceDN w:val="0"/>
        <w:adjustRightInd w:val="0"/>
        <w:spacing w:after="0" w:line="240" w:lineRule="auto"/>
        <w:ind w:firstLine="709"/>
        <w:jc w:val="both"/>
        <w:rPr>
          <w:rFonts w:ascii="Times New Roman" w:hAnsi="Times New Roman"/>
          <w:sz w:val="28"/>
          <w:szCs w:val="24"/>
        </w:rPr>
      </w:pPr>
      <w:r>
        <w:rPr>
          <w:rFonts w:ascii="Times New Roman" w:hAnsi="Times New Roman"/>
          <w:sz w:val="28"/>
          <w:szCs w:val="24"/>
        </w:rPr>
        <w:t>7</w:t>
      </w:r>
      <w:r w:rsidR="002E3720" w:rsidRPr="00525968">
        <w:rPr>
          <w:rFonts w:ascii="Times New Roman" w:hAnsi="Times New Roman"/>
          <w:sz w:val="28"/>
          <w:szCs w:val="24"/>
        </w:rPr>
        <w:t>.3.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2E3720" w:rsidRPr="00525968" w:rsidRDefault="005F7D5F" w:rsidP="002E372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4"/>
        </w:rPr>
        <w:t>7</w:t>
      </w:r>
      <w:r w:rsidR="002E3720" w:rsidRPr="00525968">
        <w:rPr>
          <w:rFonts w:ascii="Times New Roman" w:hAnsi="Times New Roman"/>
          <w:sz w:val="28"/>
          <w:szCs w:val="24"/>
        </w:rPr>
        <w:t>.4.</w:t>
      </w:r>
      <w:r w:rsidR="002E3720" w:rsidRPr="00525968">
        <w:rPr>
          <w:rFonts w:ascii="Times New Roman" w:hAnsi="Times New Roman"/>
          <w:sz w:val="14"/>
          <w:szCs w:val="14"/>
        </w:rPr>
        <w:t xml:space="preserve">  </w:t>
      </w:r>
      <w:r w:rsidR="002E3720" w:rsidRPr="00525968">
        <w:rPr>
          <w:rFonts w:ascii="Times New Roman" w:hAnsi="Times New Roman"/>
          <w:sz w:val="28"/>
          <w:szCs w:val="28"/>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Непредоставление работником объяснения не является препятствием для применения дисциплинарного взыскания.</w:t>
      </w:r>
    </w:p>
    <w:p w:rsidR="002E3720" w:rsidRPr="00525968" w:rsidRDefault="005F7D5F" w:rsidP="002E3720">
      <w:pPr>
        <w:tabs>
          <w:tab w:val="num" w:pos="1080"/>
        </w:tabs>
        <w:spacing w:after="0" w:line="240" w:lineRule="auto"/>
        <w:ind w:firstLine="709"/>
        <w:jc w:val="both"/>
        <w:rPr>
          <w:rFonts w:ascii="Times New Roman" w:hAnsi="Times New Roman"/>
          <w:sz w:val="28"/>
          <w:szCs w:val="24"/>
        </w:rPr>
      </w:pPr>
      <w:r>
        <w:rPr>
          <w:rFonts w:ascii="Times New Roman" w:hAnsi="Times New Roman"/>
          <w:sz w:val="28"/>
          <w:szCs w:val="24"/>
        </w:rPr>
        <w:t>7</w:t>
      </w:r>
      <w:r w:rsidR="002E3720" w:rsidRPr="00525968">
        <w:rPr>
          <w:rFonts w:ascii="Times New Roman" w:hAnsi="Times New Roman"/>
          <w:sz w:val="28"/>
          <w:szCs w:val="24"/>
        </w:rPr>
        <w:t>.5.</w:t>
      </w:r>
      <w:r w:rsidR="002E3720" w:rsidRPr="00525968">
        <w:rPr>
          <w:rFonts w:ascii="Times New Roman" w:hAnsi="Times New Roman"/>
          <w:sz w:val="14"/>
          <w:szCs w:val="14"/>
        </w:rPr>
        <w:t xml:space="preserve"> </w:t>
      </w:r>
      <w:r w:rsidR="002E3720" w:rsidRPr="00525968">
        <w:rPr>
          <w:rFonts w:ascii="Times New Roman" w:hAnsi="Times New Roman"/>
          <w:sz w:val="28"/>
          <w:szCs w:val="24"/>
        </w:rPr>
        <w:t>Дисциплинарное расследование нарушений педагогич</w:t>
      </w:r>
      <w:r w:rsidR="000A1EEF">
        <w:rPr>
          <w:rFonts w:ascii="Times New Roman" w:hAnsi="Times New Roman"/>
          <w:sz w:val="28"/>
          <w:szCs w:val="24"/>
        </w:rPr>
        <w:t>еским работником образовательной организации</w:t>
      </w:r>
      <w:r w:rsidR="002E3720" w:rsidRPr="00525968">
        <w:rPr>
          <w:rFonts w:ascii="Times New Roman" w:hAnsi="Times New Roman"/>
          <w:sz w:val="28"/>
          <w:szCs w:val="24"/>
        </w:rPr>
        <w:t xml:space="preserve"> норм профессионального поведения или устава образовательно</w:t>
      </w:r>
      <w:r w:rsidR="000A1EEF">
        <w:rPr>
          <w:rFonts w:ascii="Times New Roman" w:hAnsi="Times New Roman"/>
          <w:sz w:val="28"/>
          <w:szCs w:val="24"/>
        </w:rPr>
        <w:t>й организации</w:t>
      </w:r>
      <w:r w:rsidR="002E3720" w:rsidRPr="00525968">
        <w:rPr>
          <w:rFonts w:ascii="Times New Roman" w:hAnsi="Times New Roman"/>
          <w:sz w:val="28"/>
          <w:szCs w:val="24"/>
        </w:rPr>
        <w:t xml:space="preserve"> может быть проведено только по поступившей на него жалобе в письменной форме. Копия жалобы должна быть передана работнику. </w:t>
      </w:r>
    </w:p>
    <w:p w:rsidR="002E3720" w:rsidRPr="00525968" w:rsidRDefault="005F7D5F" w:rsidP="002E372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002E3720" w:rsidRPr="00525968">
        <w:rPr>
          <w:rFonts w:ascii="Times New Roman" w:hAnsi="Times New Roman"/>
          <w:sz w:val="28"/>
          <w:szCs w:val="28"/>
        </w:rPr>
        <w:t>.6.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w:t>
      </w:r>
      <w:r w:rsidRPr="00525968">
        <w:rPr>
          <w:rFonts w:ascii="Times New Roman" w:hAnsi="Times New Roman"/>
          <w:sz w:val="28"/>
          <w:szCs w:val="28"/>
        </w:rPr>
        <w:lastRenderedPageBreak/>
        <w:t>двух лет со дня его совершения. В указанные сроки не включается время производства по уголовному делу.</w:t>
      </w:r>
    </w:p>
    <w:p w:rsidR="002E3720" w:rsidRPr="00525968" w:rsidRDefault="005F7D5F" w:rsidP="002E372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002E3720" w:rsidRPr="00525968">
        <w:rPr>
          <w:rFonts w:ascii="Times New Roman" w:hAnsi="Times New Roman"/>
          <w:sz w:val="28"/>
          <w:szCs w:val="28"/>
        </w:rPr>
        <w:t>.7. За каждый дисциплинарный проступок может быть применено только одно дисциплинарное взыскание.</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2E3720" w:rsidRPr="00525968" w:rsidRDefault="005F7D5F" w:rsidP="002E372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002E3720" w:rsidRPr="00525968">
        <w:rPr>
          <w:rFonts w:ascii="Times New Roman" w:hAnsi="Times New Roman"/>
          <w:sz w:val="28"/>
          <w:szCs w:val="28"/>
        </w:rPr>
        <w:t>.8.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2E3720" w:rsidRPr="00525968" w:rsidRDefault="005F7D5F" w:rsidP="002E3720">
      <w:pPr>
        <w:tabs>
          <w:tab w:val="num" w:pos="1080"/>
        </w:tabs>
        <w:spacing w:after="0" w:line="240" w:lineRule="auto"/>
        <w:ind w:firstLine="709"/>
        <w:jc w:val="both"/>
        <w:rPr>
          <w:rFonts w:ascii="Times New Roman" w:hAnsi="Times New Roman"/>
          <w:sz w:val="28"/>
          <w:szCs w:val="28"/>
        </w:rPr>
      </w:pPr>
      <w:r>
        <w:rPr>
          <w:rFonts w:ascii="Times New Roman" w:hAnsi="Times New Roman"/>
          <w:sz w:val="28"/>
          <w:szCs w:val="24"/>
        </w:rPr>
        <w:t>7</w:t>
      </w:r>
      <w:r w:rsidR="002E3720" w:rsidRPr="00525968">
        <w:rPr>
          <w:rFonts w:ascii="Times New Roman" w:hAnsi="Times New Roman"/>
          <w:sz w:val="28"/>
          <w:szCs w:val="24"/>
        </w:rPr>
        <w:t>.9.</w:t>
      </w:r>
      <w:r w:rsidR="002E3720" w:rsidRPr="00525968">
        <w:rPr>
          <w:rFonts w:ascii="Times New Roman" w:hAnsi="Times New Roman"/>
          <w:sz w:val="14"/>
          <w:szCs w:val="14"/>
        </w:rPr>
        <w:t xml:space="preserve"> </w:t>
      </w:r>
      <w:r w:rsidR="002E3720" w:rsidRPr="00525968">
        <w:rPr>
          <w:rFonts w:ascii="Times New Roman" w:hAnsi="Times New Roman"/>
          <w:sz w:val="28"/>
          <w:szCs w:val="28"/>
        </w:rPr>
        <w:t>Сведения о взысканиях в трудовую книжку не вносятся, за исключением случаев, когда дисциплинарным взысканием является увольнение.</w:t>
      </w:r>
    </w:p>
    <w:p w:rsidR="002E3720" w:rsidRPr="00525968" w:rsidRDefault="005F7D5F" w:rsidP="002E372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4"/>
        </w:rPr>
        <w:t>7</w:t>
      </w:r>
      <w:r w:rsidR="002E3720" w:rsidRPr="00525968">
        <w:rPr>
          <w:rFonts w:ascii="Times New Roman" w:hAnsi="Times New Roman"/>
          <w:sz w:val="28"/>
          <w:szCs w:val="24"/>
        </w:rPr>
        <w:t xml:space="preserve">.10. </w:t>
      </w:r>
      <w:r w:rsidR="002E3720" w:rsidRPr="00525968">
        <w:rPr>
          <w:rFonts w:ascii="Times New Roman" w:hAnsi="Times New Roman"/>
          <w:sz w:val="28"/>
          <w:szCs w:val="28"/>
        </w:rPr>
        <w:t xml:space="preserve">Дисциплинарное взыскание может быть обжаловано работником в государственную инспекцию труда и (или) комиссию по трудовым спорам </w:t>
      </w:r>
      <w:r w:rsidR="008E2BE1">
        <w:rPr>
          <w:rFonts w:ascii="Times New Roman" w:hAnsi="Times New Roman"/>
          <w:sz w:val="28"/>
          <w:szCs w:val="28"/>
        </w:rPr>
        <w:t>организации</w:t>
      </w:r>
      <w:r w:rsidR="002E3720" w:rsidRPr="00525968">
        <w:rPr>
          <w:rFonts w:ascii="Times New Roman" w:hAnsi="Times New Roman"/>
          <w:sz w:val="28"/>
          <w:szCs w:val="28"/>
        </w:rPr>
        <w:t>, суд.</w:t>
      </w:r>
    </w:p>
    <w:p w:rsidR="002E3720" w:rsidRDefault="002E3720" w:rsidP="002E3720">
      <w:pPr>
        <w:tabs>
          <w:tab w:val="num" w:pos="1080"/>
        </w:tabs>
        <w:spacing w:after="0" w:line="240" w:lineRule="auto"/>
        <w:ind w:firstLine="709"/>
        <w:jc w:val="center"/>
        <w:rPr>
          <w:rFonts w:ascii="Times New Roman" w:hAnsi="Times New Roman" w:cs="Tahoma"/>
          <w:b/>
          <w:sz w:val="28"/>
          <w:szCs w:val="28"/>
        </w:rPr>
      </w:pPr>
    </w:p>
    <w:p w:rsidR="002E3720" w:rsidRPr="00525968" w:rsidRDefault="002E3720" w:rsidP="002E3720">
      <w:pPr>
        <w:tabs>
          <w:tab w:val="num" w:pos="1080"/>
        </w:tabs>
        <w:spacing w:after="0" w:line="240" w:lineRule="auto"/>
        <w:ind w:firstLine="709"/>
        <w:jc w:val="center"/>
        <w:rPr>
          <w:rFonts w:ascii="Times New Roman" w:hAnsi="Times New Roman" w:cs="Tahoma"/>
          <w:b/>
          <w:sz w:val="28"/>
          <w:szCs w:val="28"/>
        </w:rPr>
      </w:pPr>
      <w:r w:rsidRPr="00525968">
        <w:rPr>
          <w:rFonts w:ascii="Times New Roman" w:hAnsi="Times New Roman" w:cs="Tahoma"/>
          <w:b/>
          <w:sz w:val="28"/>
          <w:szCs w:val="28"/>
          <w:lang w:val="en-US"/>
        </w:rPr>
        <w:t>VII</w:t>
      </w:r>
      <w:r w:rsidR="005F7D5F" w:rsidRPr="00525968">
        <w:rPr>
          <w:rFonts w:ascii="Times New Roman" w:hAnsi="Times New Roman"/>
          <w:b/>
          <w:sz w:val="28"/>
          <w:szCs w:val="28"/>
          <w:lang w:val="en-US"/>
        </w:rPr>
        <w:t>I</w:t>
      </w:r>
      <w:r w:rsidRPr="00525968">
        <w:rPr>
          <w:rFonts w:ascii="Times New Roman" w:hAnsi="Times New Roman" w:cs="Tahoma"/>
          <w:b/>
          <w:sz w:val="28"/>
          <w:szCs w:val="28"/>
        </w:rPr>
        <w:t>. Заключительные положения</w:t>
      </w:r>
    </w:p>
    <w:p w:rsidR="002E3720" w:rsidRPr="00525968" w:rsidRDefault="002E3720" w:rsidP="002E3720">
      <w:pPr>
        <w:tabs>
          <w:tab w:val="num" w:pos="1080"/>
        </w:tabs>
        <w:spacing w:after="0" w:line="240" w:lineRule="auto"/>
        <w:ind w:firstLine="709"/>
        <w:jc w:val="both"/>
        <w:rPr>
          <w:rFonts w:ascii="Times New Roman" w:hAnsi="Times New Roman"/>
          <w:sz w:val="28"/>
          <w:szCs w:val="24"/>
        </w:rPr>
      </w:pPr>
    </w:p>
    <w:p w:rsidR="002E3720" w:rsidRPr="00525968" w:rsidRDefault="005F7D5F" w:rsidP="002E3720">
      <w:pPr>
        <w:tabs>
          <w:tab w:val="num" w:pos="1080"/>
        </w:tabs>
        <w:spacing w:after="0" w:line="240" w:lineRule="auto"/>
        <w:ind w:firstLine="709"/>
        <w:jc w:val="both"/>
        <w:rPr>
          <w:rFonts w:ascii="Times New Roman" w:hAnsi="Times New Roman"/>
          <w:sz w:val="28"/>
          <w:szCs w:val="24"/>
        </w:rPr>
      </w:pPr>
      <w:r>
        <w:rPr>
          <w:rFonts w:ascii="Times New Roman" w:hAnsi="Times New Roman"/>
          <w:sz w:val="28"/>
          <w:szCs w:val="24"/>
        </w:rPr>
        <w:t>8</w:t>
      </w:r>
      <w:r w:rsidR="002E3720" w:rsidRPr="00525968">
        <w:rPr>
          <w:rFonts w:ascii="Times New Roman" w:hAnsi="Times New Roman"/>
          <w:sz w:val="28"/>
          <w:szCs w:val="24"/>
        </w:rPr>
        <w:t>.1. Текст правил внутреннего трудового распорядка вывешивается в образовательно</w:t>
      </w:r>
      <w:r w:rsidR="008E2BE1">
        <w:rPr>
          <w:rFonts w:ascii="Times New Roman" w:hAnsi="Times New Roman"/>
          <w:sz w:val="28"/>
          <w:szCs w:val="24"/>
        </w:rPr>
        <w:t>й организации</w:t>
      </w:r>
      <w:r w:rsidR="002E3720" w:rsidRPr="00525968">
        <w:rPr>
          <w:rFonts w:ascii="Times New Roman" w:hAnsi="Times New Roman"/>
          <w:sz w:val="28"/>
          <w:szCs w:val="24"/>
        </w:rPr>
        <w:t xml:space="preserve"> на видном месте.</w:t>
      </w:r>
    </w:p>
    <w:p w:rsidR="002E3720" w:rsidRPr="00525968" w:rsidRDefault="005F7D5F" w:rsidP="002E3720">
      <w:pPr>
        <w:tabs>
          <w:tab w:val="num" w:pos="1080"/>
        </w:tabs>
        <w:spacing w:after="0" w:line="240" w:lineRule="auto"/>
        <w:ind w:firstLine="709"/>
        <w:jc w:val="both"/>
        <w:rPr>
          <w:rFonts w:ascii="Times New Roman" w:hAnsi="Times New Roman"/>
          <w:sz w:val="28"/>
          <w:szCs w:val="24"/>
        </w:rPr>
      </w:pPr>
      <w:r>
        <w:rPr>
          <w:rFonts w:ascii="Times New Roman" w:hAnsi="Times New Roman"/>
          <w:sz w:val="28"/>
          <w:szCs w:val="24"/>
        </w:rPr>
        <w:t>8</w:t>
      </w:r>
      <w:r w:rsidR="002E3720" w:rsidRPr="00525968">
        <w:rPr>
          <w:rFonts w:ascii="Times New Roman" w:hAnsi="Times New Roman"/>
          <w:sz w:val="28"/>
          <w:szCs w:val="24"/>
        </w:rPr>
        <w:t>.2.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2E3720" w:rsidRDefault="005F7D5F" w:rsidP="002E3720">
      <w:pPr>
        <w:tabs>
          <w:tab w:val="num" w:pos="1080"/>
        </w:tabs>
        <w:spacing w:after="0" w:line="240" w:lineRule="auto"/>
        <w:ind w:firstLine="709"/>
        <w:jc w:val="both"/>
        <w:rPr>
          <w:rFonts w:ascii="Times New Roman" w:hAnsi="Times New Roman"/>
          <w:sz w:val="28"/>
          <w:szCs w:val="20"/>
        </w:rPr>
      </w:pPr>
      <w:r>
        <w:rPr>
          <w:rFonts w:ascii="Times New Roman" w:hAnsi="Times New Roman"/>
          <w:sz w:val="28"/>
          <w:szCs w:val="24"/>
        </w:rPr>
        <w:t>8</w:t>
      </w:r>
      <w:r w:rsidR="002E3720" w:rsidRPr="00525968">
        <w:rPr>
          <w:rFonts w:ascii="Times New Roman" w:hAnsi="Times New Roman"/>
          <w:sz w:val="28"/>
          <w:szCs w:val="24"/>
        </w:rPr>
        <w:t>.3. С вновь принятыми правилами внутреннего трудового распорядка, внесенными в них</w:t>
      </w:r>
      <w:r w:rsidR="002E3720" w:rsidRPr="00525968">
        <w:rPr>
          <w:rFonts w:ascii="Times New Roman" w:hAnsi="Times New Roman"/>
          <w:sz w:val="28"/>
          <w:szCs w:val="20"/>
        </w:rPr>
        <w:t xml:space="preserve"> изменениями и дополнениями работодатель знакомит работников под роспись с указанием даты ознакомления.</w:t>
      </w:r>
    </w:p>
    <w:p w:rsidR="00A21B9A" w:rsidRDefault="00A21B9A" w:rsidP="002E3720">
      <w:pPr>
        <w:tabs>
          <w:tab w:val="num" w:pos="1080"/>
        </w:tabs>
        <w:spacing w:after="0" w:line="240" w:lineRule="auto"/>
        <w:ind w:firstLine="709"/>
        <w:jc w:val="both"/>
        <w:rPr>
          <w:rFonts w:ascii="Times New Roman" w:hAnsi="Times New Roman"/>
          <w:sz w:val="28"/>
        </w:rPr>
      </w:pPr>
    </w:p>
    <w:p w:rsidR="00A21B9A" w:rsidRPr="00525968" w:rsidRDefault="00A21B9A" w:rsidP="002E3720">
      <w:pPr>
        <w:tabs>
          <w:tab w:val="num" w:pos="1080"/>
        </w:tabs>
        <w:spacing w:after="0" w:line="240" w:lineRule="auto"/>
        <w:ind w:firstLine="709"/>
        <w:jc w:val="both"/>
        <w:rPr>
          <w:rFonts w:ascii="Times New Roman" w:hAnsi="Times New Roman"/>
          <w:sz w:val="28"/>
        </w:rPr>
      </w:pPr>
    </w:p>
    <w:sectPr w:rsidR="00A21B9A" w:rsidRPr="00525968" w:rsidSect="002E1EA9">
      <w:footerReference w:type="default" r:id="rId14"/>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13C" w:rsidRDefault="00B4713C" w:rsidP="002E3720">
      <w:pPr>
        <w:spacing w:after="0" w:line="240" w:lineRule="auto"/>
      </w:pPr>
      <w:r>
        <w:separator/>
      </w:r>
    </w:p>
  </w:endnote>
  <w:endnote w:type="continuationSeparator" w:id="1">
    <w:p w:rsidR="00B4713C" w:rsidRDefault="00B4713C" w:rsidP="002E37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EA" w:rsidRPr="006160E5" w:rsidRDefault="00D555EA">
    <w:pPr>
      <w:pStyle w:val="a9"/>
      <w:jc w:val="right"/>
      <w:rPr>
        <w:rFonts w:ascii="Times New Roman" w:hAnsi="Times New Roman"/>
        <w:sz w:val="28"/>
        <w:szCs w:val="28"/>
      </w:rPr>
    </w:pPr>
    <w:r w:rsidRPr="006160E5">
      <w:rPr>
        <w:rFonts w:ascii="Times New Roman" w:hAnsi="Times New Roman"/>
        <w:sz w:val="28"/>
        <w:szCs w:val="28"/>
      </w:rPr>
      <w:fldChar w:fldCharType="begin"/>
    </w:r>
    <w:r w:rsidRPr="006160E5">
      <w:rPr>
        <w:rFonts w:ascii="Times New Roman" w:hAnsi="Times New Roman"/>
        <w:sz w:val="28"/>
        <w:szCs w:val="28"/>
      </w:rPr>
      <w:instrText xml:space="preserve"> PAGE   \* MERGEFORMAT </w:instrText>
    </w:r>
    <w:r w:rsidRPr="006160E5">
      <w:rPr>
        <w:rFonts w:ascii="Times New Roman" w:hAnsi="Times New Roman"/>
        <w:sz w:val="28"/>
        <w:szCs w:val="28"/>
      </w:rPr>
      <w:fldChar w:fldCharType="separate"/>
    </w:r>
    <w:r w:rsidR="00AE2B64">
      <w:rPr>
        <w:rFonts w:ascii="Times New Roman" w:hAnsi="Times New Roman"/>
        <w:noProof/>
        <w:sz w:val="28"/>
        <w:szCs w:val="28"/>
      </w:rPr>
      <w:t>6</w:t>
    </w:r>
    <w:r w:rsidRPr="006160E5">
      <w:rPr>
        <w:rFonts w:ascii="Times New Roman" w:hAnsi="Times New Roman"/>
        <w:sz w:val="28"/>
        <w:szCs w:val="28"/>
      </w:rPr>
      <w:fldChar w:fldCharType="end"/>
    </w:r>
  </w:p>
  <w:p w:rsidR="00D555EA" w:rsidRDefault="00D555E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13C" w:rsidRDefault="00B4713C" w:rsidP="002E3720">
      <w:pPr>
        <w:spacing w:after="0" w:line="240" w:lineRule="auto"/>
      </w:pPr>
      <w:r>
        <w:separator/>
      </w:r>
    </w:p>
  </w:footnote>
  <w:footnote w:type="continuationSeparator" w:id="1">
    <w:p w:rsidR="00B4713C" w:rsidRDefault="00B4713C" w:rsidP="002E3720">
      <w:pPr>
        <w:spacing w:after="0" w:line="240" w:lineRule="auto"/>
      </w:pPr>
      <w:r>
        <w:continuationSeparator/>
      </w:r>
    </w:p>
  </w:footnote>
  <w:footnote w:id="2">
    <w:p w:rsidR="00D555EA" w:rsidRPr="00484602" w:rsidRDefault="00D555EA" w:rsidP="002E3720">
      <w:pPr>
        <w:pStyle w:val="ab"/>
        <w:spacing w:after="0" w:line="240" w:lineRule="auto"/>
        <w:ind w:firstLine="567"/>
        <w:jc w:val="both"/>
        <w:rPr>
          <w:rFonts w:ascii="Times New Roman" w:hAnsi="Times New Roman"/>
        </w:rPr>
      </w:pPr>
      <w:r w:rsidRPr="00484602">
        <w:rPr>
          <w:rStyle w:val="ad"/>
          <w:rFonts w:ascii="Times New Roman" w:hAnsi="Times New Roman"/>
        </w:rPr>
        <w:footnoteRef/>
      </w:r>
      <w:r w:rsidRPr="00484602">
        <w:rPr>
          <w:rFonts w:ascii="Times New Roman" w:hAnsi="Times New Roman"/>
        </w:rPr>
        <w:t xml:space="preserve"> Коллективным договором образовательно</w:t>
      </w:r>
      <w:r>
        <w:rPr>
          <w:rFonts w:ascii="Times New Roman" w:hAnsi="Times New Roman"/>
        </w:rPr>
        <w:t>й организации</w:t>
      </w:r>
      <w:r w:rsidRPr="00484602">
        <w:rPr>
          <w:rFonts w:ascii="Times New Roman" w:hAnsi="Times New Roman"/>
        </w:rPr>
        <w:t xml:space="preserve"> может быть предусмотрен иной порядок принятия локальных нормативных актов - по согласованию с выборным органом первичной профсоюзной организации (ч. 3 ст. 8 ТК РФ).</w:t>
      </w:r>
    </w:p>
  </w:footnote>
  <w:footnote w:id="3">
    <w:p w:rsidR="00D555EA" w:rsidRPr="00484602" w:rsidRDefault="00D555EA" w:rsidP="002E3720">
      <w:pPr>
        <w:pStyle w:val="ab"/>
        <w:spacing w:after="0" w:line="240" w:lineRule="auto"/>
        <w:ind w:firstLine="567"/>
        <w:jc w:val="both"/>
        <w:rPr>
          <w:rFonts w:ascii="Times New Roman" w:hAnsi="Times New Roman"/>
        </w:rPr>
      </w:pPr>
      <w:r w:rsidRPr="00484602">
        <w:rPr>
          <w:rStyle w:val="ad"/>
        </w:rPr>
        <w:footnoteRef/>
      </w:r>
      <w:r w:rsidRPr="00484602">
        <w:t xml:space="preserve"> </w:t>
      </w:r>
      <w:r w:rsidRPr="00484602">
        <w:rPr>
          <w:rFonts w:ascii="Times New Roman" w:hAnsi="Times New Roman"/>
        </w:rPr>
        <w:t xml:space="preserve">С учетом сложившейся практики издания распорядительных документов в общеобразовательных </w:t>
      </w:r>
      <w:r>
        <w:rPr>
          <w:rFonts w:ascii="Times New Roman" w:hAnsi="Times New Roman"/>
        </w:rPr>
        <w:t>организациях</w:t>
      </w:r>
      <w:r w:rsidRPr="00484602">
        <w:rPr>
          <w:rFonts w:ascii="Times New Roman" w:hAnsi="Times New Roman"/>
        </w:rPr>
        <w:t xml:space="preserve"> применяется термин «приказ». Наряду с этим термином ТК РФ предусматривает равнозначный термин «распоряжение», который также может использоваться при оформлении распорядительных актов работодателя.</w:t>
      </w:r>
    </w:p>
  </w:footnote>
  <w:footnote w:id="4">
    <w:p w:rsidR="00D555EA" w:rsidRPr="00484602" w:rsidRDefault="00D555EA" w:rsidP="002E3720">
      <w:pPr>
        <w:pStyle w:val="ab"/>
        <w:spacing w:after="0" w:line="240" w:lineRule="auto"/>
        <w:ind w:firstLine="567"/>
        <w:jc w:val="both"/>
        <w:rPr>
          <w:rFonts w:ascii="Times New Roman" w:hAnsi="Times New Roman"/>
        </w:rPr>
      </w:pPr>
      <w:r w:rsidRPr="00484602">
        <w:rPr>
          <w:rStyle w:val="ad"/>
          <w:rFonts w:ascii="Times New Roman" w:hAnsi="Times New Roman"/>
        </w:rPr>
        <w:footnoteRef/>
      </w:r>
      <w:r w:rsidRPr="00484602">
        <w:rPr>
          <w:rFonts w:ascii="Times New Roman" w:hAnsi="Times New Roman"/>
        </w:rPr>
        <w:t xml:space="preserve"> См. постановление Правительства РФ от 16 апреля 2003 г. № 225 «О трудовых книжках», постановление Минтруда России от 10 октября 2003 г. № 69 «Об утверждении Инструкции по заполнению трудовых книжек».</w:t>
      </w:r>
    </w:p>
  </w:footnote>
  <w:footnote w:id="5">
    <w:p w:rsidR="00D555EA" w:rsidRPr="00484602" w:rsidRDefault="00D555EA" w:rsidP="002E3720">
      <w:pPr>
        <w:pStyle w:val="ab"/>
        <w:spacing w:after="0" w:line="240" w:lineRule="auto"/>
        <w:ind w:firstLine="567"/>
        <w:jc w:val="both"/>
        <w:rPr>
          <w:rFonts w:ascii="Times New Roman" w:hAnsi="Times New Roman"/>
        </w:rPr>
      </w:pPr>
      <w:r w:rsidRPr="00484602">
        <w:rPr>
          <w:rStyle w:val="ad"/>
          <w:rFonts w:ascii="Times New Roman" w:hAnsi="Times New Roman"/>
        </w:rPr>
        <w:footnoteRef/>
      </w:r>
      <w:r w:rsidRPr="00484602">
        <w:rPr>
          <w:rFonts w:ascii="Times New Roman" w:hAnsi="Times New Roman"/>
        </w:rPr>
        <w:t xml:space="preserve"> Форма личной карточки (унифицированная форма по учету кадров № Т-2 «Личная карточка работника») утверждена постановлением Госкомстата России от 5 января 2004 г. № 1 «Об утверждении унифицированных форм первичной учетной документации по учету труда и его оплаты»</w:t>
      </w:r>
      <w:r>
        <w:rPr>
          <w:rFonts w:ascii="Times New Roman" w:hAnsi="Times New Roman"/>
        </w:rPr>
        <w:t xml:space="preserve"> носит рекомендательный характер использования в кадровом делопроизводстве</w:t>
      </w:r>
      <w:r w:rsidRPr="00484602">
        <w:rPr>
          <w:rFonts w:ascii="Times New Roman" w:hAnsi="Times New Roman"/>
        </w:rPr>
        <w:t xml:space="preserve">. </w:t>
      </w:r>
    </w:p>
  </w:footnote>
  <w:footnote w:id="6">
    <w:p w:rsidR="00D555EA" w:rsidRPr="0068415C" w:rsidRDefault="00D555EA" w:rsidP="00066AB0">
      <w:pPr>
        <w:autoSpaceDE w:val="0"/>
        <w:autoSpaceDN w:val="0"/>
        <w:adjustRightInd w:val="0"/>
        <w:spacing w:after="0" w:line="240" w:lineRule="auto"/>
        <w:ind w:firstLine="540"/>
        <w:jc w:val="both"/>
        <w:rPr>
          <w:rFonts w:ascii="Times New Roman" w:hAnsi="Times New Roman"/>
          <w:color w:val="00B050"/>
          <w:sz w:val="20"/>
          <w:szCs w:val="20"/>
        </w:rPr>
      </w:pPr>
      <w:r w:rsidRPr="00066AB0">
        <w:rPr>
          <w:rStyle w:val="ad"/>
          <w:rFonts w:ascii="Times New Roman" w:hAnsi="Times New Roman"/>
          <w:sz w:val="20"/>
          <w:szCs w:val="20"/>
        </w:rPr>
        <w:footnoteRef/>
      </w:r>
      <w:r w:rsidRPr="00066AB0">
        <w:rPr>
          <w:rFonts w:ascii="Times New Roman" w:hAnsi="Times New Roman"/>
          <w:sz w:val="20"/>
          <w:szCs w:val="20"/>
        </w:rPr>
        <w:t xml:space="preserve"> В соответствии с п.1, ст. 12 Федерального закона от 23.02.2013г № 15-ФЗ «Об охране здоровья граждан от воздействия окружающего табачного дыма и последствий потребления табака» для предотвращения воздействия окружающего табачного дыма на здоровье человека запрещается курение табака на территориях и в помещениях, предназначенных для оказания образовательных услуг.</w:t>
      </w:r>
    </w:p>
  </w:footnote>
  <w:footnote w:id="7">
    <w:p w:rsidR="00D555EA" w:rsidRPr="00484602" w:rsidRDefault="00D555EA" w:rsidP="002E3720">
      <w:pPr>
        <w:pStyle w:val="ab"/>
        <w:spacing w:after="0" w:line="240" w:lineRule="auto"/>
        <w:ind w:firstLine="567"/>
        <w:jc w:val="both"/>
        <w:rPr>
          <w:rFonts w:ascii="Times New Roman" w:hAnsi="Times New Roman"/>
        </w:rPr>
      </w:pPr>
      <w:r w:rsidRPr="00484602">
        <w:rPr>
          <w:rStyle w:val="ad"/>
          <w:rFonts w:ascii="Times New Roman" w:hAnsi="Times New Roman"/>
        </w:rPr>
        <w:footnoteRef/>
      </w:r>
      <w:r w:rsidRPr="00484602">
        <w:rPr>
          <w:rFonts w:ascii="Times New Roman" w:hAnsi="Times New Roman"/>
        </w:rPr>
        <w:t xml:space="preserve"> Продолжительность ежедневной работы, время начала и окончания работы, время перерывов для отдыха и питания могут определяться по катег</w:t>
      </w:r>
      <w:r>
        <w:rPr>
          <w:rFonts w:ascii="Times New Roman" w:hAnsi="Times New Roman"/>
        </w:rPr>
        <w:t>ориям работников образовательной организации</w:t>
      </w:r>
      <w:r w:rsidRPr="00484602">
        <w:rPr>
          <w:rFonts w:ascii="Times New Roman" w:hAnsi="Times New Roman"/>
        </w:rPr>
        <w:t xml:space="preserve"> (руководители, их заместители, другие руководящие работник; учителя, преподаватели, педагоги дополнительного образования; иные педагогические работники; учебно-вспомогательный персонал и рабочие профессии, медицинский персонал, персонал столовой и др.) правилами внутреннего трудового распорядка и иными локальными нормативными актами.</w:t>
      </w:r>
    </w:p>
  </w:footnote>
  <w:footnote w:id="8">
    <w:p w:rsidR="00D555EA" w:rsidRPr="00484602" w:rsidRDefault="00D555EA" w:rsidP="002E3720">
      <w:pPr>
        <w:pStyle w:val="ab"/>
        <w:spacing w:after="0" w:line="240" w:lineRule="auto"/>
        <w:ind w:firstLine="567"/>
        <w:jc w:val="both"/>
      </w:pPr>
      <w:r w:rsidRPr="00484602">
        <w:rPr>
          <w:rStyle w:val="ad"/>
          <w:rFonts w:ascii="Times New Roman" w:hAnsi="Times New Roman"/>
        </w:rPr>
        <w:footnoteRef/>
      </w:r>
      <w:r w:rsidRPr="00484602">
        <w:rPr>
          <w:rFonts w:ascii="Times New Roman" w:hAnsi="Times New Roman"/>
        </w:rPr>
        <w:t xml:space="preserve"> 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(ст. 320 ТК РФ). Для женщин, работающих в сельской местности, установлена 36-часовая рабочая неделя, если меньшая продолжительность рабочей недели не предусмотрена иными законодательными актами  (Постановление Верховного Совета РСФСР от 1 ноября 1990 г. № 298/3-1 «О неотложных мерах по улучшению положения женщин, семьи, охраны материнства и  детства на селе»).</w:t>
      </w:r>
    </w:p>
  </w:footnote>
  <w:footnote w:id="9">
    <w:p w:rsidR="00D555EA" w:rsidRPr="00484602" w:rsidRDefault="00D555EA" w:rsidP="002E3720">
      <w:pPr>
        <w:pStyle w:val="ConsNormal"/>
        <w:widowControl/>
        <w:ind w:firstLine="567"/>
        <w:jc w:val="both"/>
        <w:rPr>
          <w:rFonts w:ascii="Times New Roman" w:hAnsi="Times New Roman"/>
        </w:rPr>
      </w:pPr>
      <w:r w:rsidRPr="00484602">
        <w:rPr>
          <w:rStyle w:val="ad"/>
        </w:rPr>
        <w:footnoteRef/>
      </w:r>
      <w:r w:rsidRPr="00484602">
        <w:t xml:space="preserve"> </w:t>
      </w:r>
      <w:r w:rsidRPr="00484602">
        <w:rPr>
          <w:rFonts w:ascii="Times New Roman" w:hAnsi="Times New Roman"/>
        </w:rPr>
        <w:t>Конкретная продолжительность учебных занятий, а также перерывов (перемен) между ними предусматривается уставом либо локальным актом образовательно</w:t>
      </w:r>
      <w:r>
        <w:rPr>
          <w:rFonts w:ascii="Times New Roman" w:hAnsi="Times New Roman"/>
        </w:rPr>
        <w:t>й организации</w:t>
      </w:r>
      <w:r w:rsidRPr="00484602">
        <w:rPr>
          <w:rFonts w:ascii="Times New Roman" w:hAnsi="Times New Roman"/>
        </w:rPr>
        <w:t xml:space="preserve">. </w:t>
      </w:r>
    </w:p>
  </w:footnote>
  <w:footnote w:id="10">
    <w:p w:rsidR="00D555EA" w:rsidRPr="00484602" w:rsidRDefault="00D555EA" w:rsidP="002E3720">
      <w:pPr>
        <w:pStyle w:val="ab"/>
        <w:spacing w:after="0" w:line="240" w:lineRule="auto"/>
        <w:ind w:firstLine="567"/>
        <w:jc w:val="both"/>
        <w:rPr>
          <w:rFonts w:ascii="Times New Roman" w:hAnsi="Times New Roman"/>
        </w:rPr>
      </w:pPr>
      <w:r w:rsidRPr="00484602">
        <w:rPr>
          <w:rStyle w:val="ad"/>
        </w:rPr>
        <w:footnoteRef/>
      </w:r>
      <w:r w:rsidRPr="00484602">
        <w:t xml:space="preserve"> </w:t>
      </w:r>
      <w:r w:rsidRPr="00484602">
        <w:rPr>
          <w:rFonts w:ascii="Times New Roman" w:hAnsi="Times New Roman"/>
        </w:rPr>
        <w:t>Периодичность проведения педагогических советов, родительских собраний, классных часов, заседаний методических советов и других мероприятий, предусмотренных образовательной программой, и их максимальная продолжительность определяются  правилами внутреннего трудового распорядка и иными л</w:t>
      </w:r>
      <w:r>
        <w:rPr>
          <w:rFonts w:ascii="Times New Roman" w:hAnsi="Times New Roman"/>
        </w:rPr>
        <w:t>окальными актами образовательной организации</w:t>
      </w:r>
      <w:r w:rsidRPr="00484602">
        <w:rPr>
          <w:rFonts w:ascii="Times New Roman" w:hAnsi="Times New Roman"/>
        </w:rPr>
        <w:t>.</w:t>
      </w:r>
    </w:p>
  </w:footnote>
  <w:footnote w:id="11">
    <w:p w:rsidR="00D555EA" w:rsidRPr="00484602" w:rsidRDefault="00D555EA" w:rsidP="002E3720">
      <w:pPr>
        <w:autoSpaceDE w:val="0"/>
        <w:autoSpaceDN w:val="0"/>
        <w:adjustRightInd w:val="0"/>
        <w:spacing w:after="0" w:line="240" w:lineRule="auto"/>
        <w:ind w:firstLine="567"/>
        <w:jc w:val="both"/>
        <w:rPr>
          <w:sz w:val="20"/>
          <w:szCs w:val="20"/>
        </w:rPr>
      </w:pPr>
      <w:r w:rsidRPr="00484602">
        <w:rPr>
          <w:rStyle w:val="ad"/>
          <w:sz w:val="20"/>
          <w:szCs w:val="20"/>
        </w:rPr>
        <w:footnoteRef/>
      </w:r>
      <w:r w:rsidRPr="00484602">
        <w:rPr>
          <w:sz w:val="20"/>
          <w:szCs w:val="20"/>
        </w:rPr>
        <w:t xml:space="preserve"> </w:t>
      </w:r>
      <w:r w:rsidRPr="00484602">
        <w:rPr>
          <w:rFonts w:ascii="Times New Roman" w:hAnsi="Times New Roman"/>
          <w:sz w:val="20"/>
          <w:szCs w:val="20"/>
        </w:rPr>
        <w:t xml:space="preserve">В непрерывно действующих </w:t>
      </w:r>
      <w:r>
        <w:rPr>
          <w:rFonts w:ascii="Times New Roman" w:hAnsi="Times New Roman"/>
          <w:sz w:val="20"/>
          <w:szCs w:val="20"/>
        </w:rPr>
        <w:t>организациях</w:t>
      </w:r>
      <w:r w:rsidRPr="00484602">
        <w:rPr>
          <w:rFonts w:ascii="Times New Roman" w:hAnsi="Times New Roman"/>
          <w:sz w:val="20"/>
          <w:szCs w:val="20"/>
        </w:rPr>
        <w:t xml:space="preserve">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 </w:t>
      </w:r>
      <w:r w:rsidRPr="00484602">
        <w:rPr>
          <w:rFonts w:ascii="Times New Roman" w:hAnsi="Times New Roman" w:cs="Tahoma"/>
          <w:color w:val="000000"/>
          <w:sz w:val="20"/>
          <w:szCs w:val="20"/>
        </w:rPr>
        <w:t>(ст.ст. 95 и 152 ТК РФ).</w:t>
      </w:r>
    </w:p>
  </w:footnote>
  <w:footnote w:id="12">
    <w:p w:rsidR="00D555EA" w:rsidRPr="00484602" w:rsidRDefault="00D555EA" w:rsidP="002E3720">
      <w:pPr>
        <w:pStyle w:val="ab"/>
        <w:spacing w:after="0" w:line="240" w:lineRule="auto"/>
        <w:ind w:firstLine="567"/>
        <w:jc w:val="both"/>
        <w:rPr>
          <w:rFonts w:ascii="Times New Roman" w:hAnsi="Times New Roman"/>
        </w:rPr>
      </w:pPr>
      <w:r w:rsidRPr="00484602">
        <w:rPr>
          <w:rStyle w:val="ad"/>
          <w:rFonts w:ascii="Times New Roman" w:hAnsi="Times New Roman"/>
        </w:rPr>
        <w:footnoteRef/>
      </w:r>
      <w:r w:rsidRPr="00484602">
        <w:t xml:space="preserve"> </w:t>
      </w:r>
      <w:r w:rsidRPr="00484602">
        <w:rPr>
          <w:rFonts w:ascii="Times New Roman" w:hAnsi="Times New Roman"/>
        </w:rPr>
        <w:t>График сменности определяет время начала и окончания работы (смены), продолжительность смены, время междусменного отдыха и др.</w:t>
      </w:r>
    </w:p>
  </w:footnote>
  <w:footnote w:id="13">
    <w:p w:rsidR="00D555EA" w:rsidRPr="00484602" w:rsidRDefault="00D555EA" w:rsidP="002E3720">
      <w:pPr>
        <w:autoSpaceDE w:val="0"/>
        <w:autoSpaceDN w:val="0"/>
        <w:adjustRightInd w:val="0"/>
        <w:spacing w:after="0" w:line="240" w:lineRule="auto"/>
        <w:ind w:firstLine="567"/>
        <w:jc w:val="both"/>
        <w:rPr>
          <w:rFonts w:ascii="Times New Roman" w:hAnsi="Times New Roman"/>
          <w:sz w:val="20"/>
          <w:szCs w:val="20"/>
        </w:rPr>
      </w:pPr>
      <w:r w:rsidRPr="00484602">
        <w:rPr>
          <w:rStyle w:val="ad"/>
          <w:rFonts w:ascii="Times New Roman" w:hAnsi="Times New Roman"/>
          <w:sz w:val="20"/>
          <w:szCs w:val="20"/>
        </w:rPr>
        <w:footnoteRef/>
      </w:r>
      <w:r w:rsidRPr="00484602">
        <w:rPr>
          <w:rFonts w:ascii="Times New Roman" w:hAnsi="Times New Roman"/>
          <w:sz w:val="20"/>
          <w:szCs w:val="20"/>
        </w:rPr>
        <w:t xml:space="preserve"> В соответствии со ст. 104 ТК РФ порядок введения суммированного учета рабочего времени устанавливается правилами внутреннего трудового распорядка и должен предусматривать: категории работников, которым устанавливается суммированный учет рабочего времени (водители и др.); продолжительность учетного периода; норму рабочих часов за учетный период; график работы (сменности).</w:t>
      </w:r>
    </w:p>
  </w:footnote>
  <w:footnote w:id="14">
    <w:p w:rsidR="00D555EA" w:rsidRPr="00484602" w:rsidRDefault="00D555EA" w:rsidP="002E3720">
      <w:pPr>
        <w:spacing w:after="0" w:line="240" w:lineRule="auto"/>
        <w:ind w:firstLine="567"/>
        <w:jc w:val="both"/>
        <w:rPr>
          <w:rFonts w:ascii="Times New Roman" w:hAnsi="Times New Roman"/>
          <w:sz w:val="20"/>
          <w:szCs w:val="20"/>
        </w:rPr>
      </w:pPr>
      <w:r w:rsidRPr="00484602">
        <w:rPr>
          <w:rStyle w:val="ad"/>
          <w:rFonts w:ascii="Times New Roman" w:hAnsi="Times New Roman"/>
          <w:sz w:val="20"/>
          <w:szCs w:val="20"/>
        </w:rPr>
        <w:footnoteRef/>
      </w:r>
      <w:r w:rsidRPr="00484602">
        <w:rPr>
          <w:rStyle w:val="ad"/>
          <w:rFonts w:ascii="Times New Roman" w:hAnsi="Times New Roman"/>
          <w:sz w:val="20"/>
          <w:szCs w:val="20"/>
        </w:rPr>
        <w:t xml:space="preserve"> </w:t>
      </w:r>
      <w:r w:rsidRPr="00484602">
        <w:rPr>
          <w:rFonts w:ascii="Times New Roman" w:hAnsi="Times New Roman"/>
          <w:sz w:val="20"/>
          <w:szCs w:val="20"/>
        </w:rPr>
        <w:t xml:space="preserve">В исключительных случаях в образовательных </w:t>
      </w:r>
      <w:r>
        <w:rPr>
          <w:rFonts w:ascii="Times New Roman" w:hAnsi="Times New Roman"/>
          <w:sz w:val="20"/>
          <w:szCs w:val="20"/>
        </w:rPr>
        <w:t>организациях</w:t>
      </w:r>
      <w:r w:rsidRPr="00484602">
        <w:rPr>
          <w:rFonts w:ascii="Times New Roman" w:hAnsi="Times New Roman"/>
          <w:sz w:val="20"/>
          <w:szCs w:val="20"/>
        </w:rPr>
        <w:t xml:space="preserve"> с круглосуточным пребыванием обучающихся, воспитанников (школы-интернаты, детские дома, интернаты при общеобразовательных учреждениях), в которых чередуется воспитательная и учебная деятельность в течение дня в пределах установленной нормы часов, работодатель с учетом мнения выборного профсоюзного органа либо по согласованию с ним может вводить для воспитателей, осуществляющих педагогическую работу в группах воспитанников школьного возраста, режим рабочего дня с разделением его на части с перерывом, составляющим два и более часа подряд, с соответствующей компенсацией такого неудобного режима работы в порядке и размерах, предусматриваемых коллективным договором. Время перерыва между двумя частями смены в рабочее время не включается.</w:t>
      </w:r>
    </w:p>
  </w:footnote>
  <w:footnote w:id="15">
    <w:p w:rsidR="00D555EA" w:rsidRPr="00484602" w:rsidRDefault="00D555EA" w:rsidP="002E3720">
      <w:pPr>
        <w:pStyle w:val="ab"/>
        <w:spacing w:after="0" w:line="240" w:lineRule="auto"/>
        <w:ind w:firstLine="567"/>
        <w:jc w:val="both"/>
        <w:rPr>
          <w:rFonts w:ascii="Times New Roman" w:hAnsi="Times New Roman"/>
        </w:rPr>
      </w:pPr>
      <w:r w:rsidRPr="00484602">
        <w:rPr>
          <w:rStyle w:val="ad"/>
          <w:rFonts w:ascii="Times New Roman" w:hAnsi="Times New Roman"/>
        </w:rPr>
        <w:footnoteRef/>
      </w:r>
      <w:r w:rsidRPr="00484602">
        <w:rPr>
          <w:rFonts w:ascii="Times New Roman" w:hAnsi="Times New Roman"/>
        </w:rPr>
        <w:t xml:space="preserve"> Понятие рабочего времени определяется статьей 91 ТК РФ (с учетом особенностей регулирования для отдельных категорий педагогических работников их рабочее время ограничивается пределами нормируемой его части).</w:t>
      </w:r>
    </w:p>
    <w:p w:rsidR="00D555EA" w:rsidRPr="00484602" w:rsidRDefault="00D555EA" w:rsidP="002E3720">
      <w:pPr>
        <w:pStyle w:val="ab"/>
        <w:spacing w:after="0" w:line="240" w:lineRule="auto"/>
        <w:ind w:firstLine="567"/>
        <w:jc w:val="both"/>
        <w:rPr>
          <w:rFonts w:ascii="Times New Roman" w:hAnsi="Times New Roman"/>
        </w:rPr>
      </w:pPr>
      <w:r w:rsidRPr="00484602">
        <w:rPr>
          <w:rFonts w:ascii="Times New Roman" w:hAnsi="Times New Roman"/>
        </w:rPr>
        <w:t xml:space="preserve">Локальными актами </w:t>
      </w:r>
      <w:r>
        <w:rPr>
          <w:rFonts w:ascii="Times New Roman" w:hAnsi="Times New Roman"/>
        </w:rPr>
        <w:t>организации</w:t>
      </w:r>
      <w:r w:rsidRPr="00484602">
        <w:rPr>
          <w:rFonts w:ascii="Times New Roman" w:hAnsi="Times New Roman"/>
        </w:rPr>
        <w:t>, а также коллективным договором в соответствии с ТК РФ и Федеральным законом «О профессиональных союзах, их правах и гарантиях деятельности» должны предусматриваться положения, определяющие порядок проведения и участия работников, включая являющихся членами профсоюза, выборны</w:t>
      </w:r>
      <w:r>
        <w:rPr>
          <w:rFonts w:ascii="Times New Roman" w:hAnsi="Times New Roman"/>
        </w:rPr>
        <w:t>х</w:t>
      </w:r>
      <w:r w:rsidRPr="00484602">
        <w:rPr>
          <w:rFonts w:ascii="Times New Roman" w:hAnsi="Times New Roman"/>
        </w:rPr>
        <w:t xml:space="preserve"> профсоюзны</w:t>
      </w:r>
      <w:r>
        <w:rPr>
          <w:rFonts w:ascii="Times New Roman" w:hAnsi="Times New Roman"/>
        </w:rPr>
        <w:t>х</w:t>
      </w:r>
      <w:r w:rsidRPr="00484602">
        <w:rPr>
          <w:rFonts w:ascii="Times New Roman" w:hAnsi="Times New Roman"/>
        </w:rPr>
        <w:t xml:space="preserve"> работник</w:t>
      </w:r>
      <w:r>
        <w:rPr>
          <w:rFonts w:ascii="Times New Roman" w:hAnsi="Times New Roman"/>
        </w:rPr>
        <w:t>ов</w:t>
      </w:r>
      <w:r w:rsidRPr="00484602">
        <w:rPr>
          <w:rFonts w:ascii="Times New Roman" w:hAnsi="Times New Roman"/>
        </w:rPr>
        <w:t xml:space="preserve">, в проведении мероприятий общественного характера, в том числе в рабочее время.     </w:t>
      </w:r>
    </w:p>
  </w:footnote>
  <w:footnote w:id="16">
    <w:p w:rsidR="00D555EA" w:rsidRPr="00AD2270" w:rsidRDefault="00D555EA" w:rsidP="00F25A7D">
      <w:pPr>
        <w:pStyle w:val="ab"/>
        <w:spacing w:after="0" w:line="240" w:lineRule="auto"/>
        <w:jc w:val="both"/>
      </w:pPr>
      <w:r w:rsidRPr="00AD2270">
        <w:rPr>
          <w:rStyle w:val="ad"/>
        </w:rPr>
        <w:footnoteRef/>
      </w:r>
      <w:r w:rsidRPr="00AD2270">
        <w:t xml:space="preserve"> </w:t>
      </w:r>
      <w:r w:rsidRPr="00AD2270">
        <w:rPr>
          <w:rFonts w:ascii="Times New Roman" w:hAnsi="Times New Roman"/>
        </w:rPr>
        <w:t>Приказ Минобрнауки России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footnote>
  <w:footnote w:id="17">
    <w:p w:rsidR="00D555EA" w:rsidRPr="00F42C97" w:rsidRDefault="00D555EA" w:rsidP="00E90575">
      <w:pPr>
        <w:pStyle w:val="ab"/>
        <w:spacing w:after="0" w:line="240" w:lineRule="auto"/>
        <w:jc w:val="both"/>
        <w:rPr>
          <w:rFonts w:ascii="Times New Roman" w:hAnsi="Times New Roman"/>
        </w:rPr>
      </w:pPr>
      <w:r w:rsidRPr="00F42C97">
        <w:rPr>
          <w:rStyle w:val="ad"/>
        </w:rPr>
        <w:footnoteRef/>
      </w:r>
      <w:r w:rsidRPr="00F42C97">
        <w:t xml:space="preserve">  </w:t>
      </w:r>
      <w:r w:rsidRPr="00F42C97">
        <w:rPr>
          <w:rFonts w:ascii="Times New Roman" w:hAnsi="Times New Roman"/>
        </w:rPr>
        <w:t>В соответствии со ст. 108 ТК РФ перерыв для приема пищи должен быть продолжительностью не более двух часов и не менее 30 минут, который в рабочее время не включается. Но по согласованию и внесению в коллективный договор можно включить в рабочее время для педагогических работников, выполняющих свои обязанности непрерывно.</w:t>
      </w:r>
    </w:p>
  </w:footnote>
  <w:footnote w:id="18">
    <w:p w:rsidR="00D555EA" w:rsidRPr="00484602" w:rsidRDefault="00D555EA" w:rsidP="00E90575">
      <w:pPr>
        <w:pStyle w:val="a4"/>
        <w:spacing w:before="0" w:after="0"/>
        <w:ind w:firstLine="567"/>
        <w:jc w:val="both"/>
        <w:rPr>
          <w:sz w:val="20"/>
          <w:szCs w:val="20"/>
        </w:rPr>
      </w:pPr>
      <w:r w:rsidRPr="00484602">
        <w:rPr>
          <w:rStyle w:val="ad"/>
          <w:sz w:val="20"/>
          <w:szCs w:val="20"/>
        </w:rPr>
        <w:footnoteRef/>
      </w:r>
      <w:r w:rsidRPr="00484602">
        <w:rPr>
          <w:sz w:val="20"/>
          <w:szCs w:val="20"/>
        </w:rPr>
        <w:t xml:space="preserve"> Продолжительность ежегодного дополнительного оплачиваемого отпуска работникам с ненормированным рабочим днем определяется в соответствии со ст. 119 ТК РФ коллективным договором или правилами внутреннего трудового распорядка организации и не может быть </w:t>
      </w:r>
      <w:r w:rsidRPr="00484602">
        <w:rPr>
          <w:b/>
          <w:bCs/>
          <w:sz w:val="20"/>
          <w:szCs w:val="20"/>
        </w:rPr>
        <w:t xml:space="preserve"> </w:t>
      </w:r>
      <w:r w:rsidRPr="00484602">
        <w:rPr>
          <w:bCs/>
          <w:sz w:val="20"/>
          <w:szCs w:val="20"/>
        </w:rPr>
        <w:t>менее 3-х календарных дней</w:t>
      </w:r>
      <w:r w:rsidRPr="00484602">
        <w:rPr>
          <w:sz w:val="20"/>
          <w:szCs w:val="20"/>
        </w:rPr>
        <w:t>.</w:t>
      </w:r>
      <w:r>
        <w:rPr>
          <w:sz w:val="20"/>
          <w:szCs w:val="20"/>
        </w:rPr>
        <w:t xml:space="preserve"> Оплата таких отпусков производится в пределах фонда оплаты труда.</w:t>
      </w:r>
    </w:p>
    <w:p w:rsidR="00D555EA" w:rsidRPr="00484602" w:rsidRDefault="00D555EA" w:rsidP="002E3720">
      <w:pPr>
        <w:pStyle w:val="ab"/>
        <w:spacing w:after="0" w:line="240" w:lineRule="auto"/>
        <w:ind w:firstLine="567"/>
        <w:jc w:val="both"/>
      </w:pPr>
    </w:p>
  </w:footnote>
  <w:footnote w:id="19">
    <w:p w:rsidR="00D555EA" w:rsidRPr="00484602" w:rsidRDefault="00D555EA" w:rsidP="002E3720">
      <w:pPr>
        <w:pStyle w:val="ab"/>
        <w:spacing w:after="0" w:line="240" w:lineRule="auto"/>
        <w:ind w:firstLine="567"/>
        <w:jc w:val="both"/>
      </w:pPr>
      <w:r w:rsidRPr="00484602">
        <w:rPr>
          <w:rStyle w:val="ad"/>
        </w:rPr>
        <w:footnoteRef/>
      </w:r>
      <w:r w:rsidRPr="00484602">
        <w:t xml:space="preserve"> </w:t>
      </w:r>
      <w:r w:rsidRPr="00484602">
        <w:rPr>
          <w:rFonts w:ascii="Times New Roman" w:hAnsi="Times New Roman"/>
        </w:rPr>
        <w:t>Указываются предусмотренные ч. 1 ст. 191 ТК РФ виды поощрений, а также другие</w:t>
      </w:r>
      <w:r w:rsidRPr="00484602">
        <w:t xml:space="preserve"> </w:t>
      </w:r>
      <w:r w:rsidRPr="00484602">
        <w:rPr>
          <w:rFonts w:ascii="Times New Roman" w:hAnsi="Times New Roman"/>
          <w:bCs/>
        </w:rPr>
        <w:t xml:space="preserve">виды поощрений работников за труд в </w:t>
      </w:r>
      <w:r>
        <w:rPr>
          <w:rFonts w:ascii="Times New Roman" w:hAnsi="Times New Roman"/>
          <w:bCs/>
        </w:rPr>
        <w:t>организации</w:t>
      </w:r>
      <w:r w:rsidRPr="00484602">
        <w:rPr>
          <w:rFonts w:ascii="Times New Roman" w:hAnsi="Times New Roman"/>
          <w:bCs/>
        </w:rPr>
        <w:t xml:space="preserve"> (порядок применения поощрений, </w:t>
      </w:r>
      <w:r>
        <w:rPr>
          <w:rFonts w:ascii="Times New Roman" w:hAnsi="Times New Roman"/>
          <w:bCs/>
        </w:rPr>
        <w:t xml:space="preserve">в том числе с участием выборного органа первичной профсоюзной организации, </w:t>
      </w:r>
      <w:r w:rsidRPr="00484602">
        <w:rPr>
          <w:rFonts w:ascii="Times New Roman" w:hAnsi="Times New Roman"/>
          <w:bCs/>
        </w:rPr>
        <w:t>а также их виды определяются коллективным договором или правилами внутреннего трудового распорядка).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A3DC5"/>
    <w:multiLevelType w:val="hybridMultilevel"/>
    <w:tmpl w:val="D62AB0C6"/>
    <w:lvl w:ilvl="0" w:tplc="5F2EC598">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3E313E"/>
    <w:multiLevelType w:val="hybridMultilevel"/>
    <w:tmpl w:val="82F8FD78"/>
    <w:lvl w:ilvl="0" w:tplc="BABA22AC">
      <w:start w:val="1"/>
      <w:numFmt w:val="decimal"/>
      <w:lvlText w:val="%1."/>
      <w:lvlJc w:val="left"/>
      <w:pPr>
        <w:ind w:left="735" w:hanging="375"/>
      </w:pPr>
      <w:rPr>
        <w:rFonts w:eastAsia="Symbol" w:cs="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69252B"/>
    <w:multiLevelType w:val="multilevel"/>
    <w:tmpl w:val="67D4B974"/>
    <w:lvl w:ilvl="0">
      <w:start w:val="3"/>
      <w:numFmt w:val="decimal"/>
      <w:lvlText w:val="%1."/>
      <w:lvlJc w:val="left"/>
      <w:pPr>
        <w:ind w:left="450" w:hanging="450"/>
      </w:pPr>
      <w:rPr>
        <w:rFonts w:eastAsia="Symbol" w:cs="Symbol" w:hint="default"/>
      </w:rPr>
    </w:lvl>
    <w:lvl w:ilvl="1">
      <w:start w:val="3"/>
      <w:numFmt w:val="decimal"/>
      <w:lvlText w:val="%1.%2."/>
      <w:lvlJc w:val="left"/>
      <w:pPr>
        <w:ind w:left="720" w:hanging="720"/>
      </w:pPr>
      <w:rPr>
        <w:rFonts w:eastAsia="Symbol" w:cs="Symbol" w:hint="default"/>
      </w:rPr>
    </w:lvl>
    <w:lvl w:ilvl="2">
      <w:start w:val="1"/>
      <w:numFmt w:val="decimal"/>
      <w:lvlText w:val="%1.%2.%3."/>
      <w:lvlJc w:val="left"/>
      <w:pPr>
        <w:ind w:left="720" w:hanging="720"/>
      </w:pPr>
      <w:rPr>
        <w:rFonts w:eastAsia="Symbol" w:cs="Symbol" w:hint="default"/>
      </w:rPr>
    </w:lvl>
    <w:lvl w:ilvl="3">
      <w:start w:val="1"/>
      <w:numFmt w:val="decimal"/>
      <w:lvlText w:val="%1.%2.%3.%4."/>
      <w:lvlJc w:val="left"/>
      <w:pPr>
        <w:ind w:left="1080" w:hanging="1080"/>
      </w:pPr>
      <w:rPr>
        <w:rFonts w:eastAsia="Symbol" w:cs="Symbol" w:hint="default"/>
      </w:rPr>
    </w:lvl>
    <w:lvl w:ilvl="4">
      <w:start w:val="1"/>
      <w:numFmt w:val="decimal"/>
      <w:lvlText w:val="%1.%2.%3.%4.%5."/>
      <w:lvlJc w:val="left"/>
      <w:pPr>
        <w:ind w:left="1080" w:hanging="1080"/>
      </w:pPr>
      <w:rPr>
        <w:rFonts w:eastAsia="Symbol" w:cs="Symbol" w:hint="default"/>
      </w:rPr>
    </w:lvl>
    <w:lvl w:ilvl="5">
      <w:start w:val="1"/>
      <w:numFmt w:val="decimal"/>
      <w:lvlText w:val="%1.%2.%3.%4.%5.%6."/>
      <w:lvlJc w:val="left"/>
      <w:pPr>
        <w:ind w:left="1440" w:hanging="1440"/>
      </w:pPr>
      <w:rPr>
        <w:rFonts w:eastAsia="Symbol" w:cs="Symbol" w:hint="default"/>
      </w:rPr>
    </w:lvl>
    <w:lvl w:ilvl="6">
      <w:start w:val="1"/>
      <w:numFmt w:val="decimal"/>
      <w:lvlText w:val="%1.%2.%3.%4.%5.%6.%7."/>
      <w:lvlJc w:val="left"/>
      <w:pPr>
        <w:ind w:left="1800" w:hanging="1800"/>
      </w:pPr>
      <w:rPr>
        <w:rFonts w:eastAsia="Symbol" w:cs="Symbol" w:hint="default"/>
      </w:rPr>
    </w:lvl>
    <w:lvl w:ilvl="7">
      <w:start w:val="1"/>
      <w:numFmt w:val="decimal"/>
      <w:lvlText w:val="%1.%2.%3.%4.%5.%6.%7.%8."/>
      <w:lvlJc w:val="left"/>
      <w:pPr>
        <w:ind w:left="1800" w:hanging="1800"/>
      </w:pPr>
      <w:rPr>
        <w:rFonts w:eastAsia="Symbol" w:cs="Symbol" w:hint="default"/>
      </w:rPr>
    </w:lvl>
    <w:lvl w:ilvl="8">
      <w:start w:val="1"/>
      <w:numFmt w:val="decimal"/>
      <w:lvlText w:val="%1.%2.%3.%4.%5.%6.%7.%8.%9."/>
      <w:lvlJc w:val="left"/>
      <w:pPr>
        <w:ind w:left="2160" w:hanging="2160"/>
      </w:pPr>
      <w:rPr>
        <w:rFonts w:eastAsia="Symbol" w:cs="Symbol" w:hint="default"/>
      </w:rPr>
    </w:lvl>
  </w:abstractNum>
  <w:abstractNum w:abstractNumId="3">
    <w:nsid w:val="333541AD"/>
    <w:multiLevelType w:val="hybridMultilevel"/>
    <w:tmpl w:val="89B42532"/>
    <w:lvl w:ilvl="0" w:tplc="5F2EC598">
      <w:start w:val="1"/>
      <w:numFmt w:val="decimal"/>
      <w:lvlText w:val="%1."/>
      <w:lvlJc w:val="left"/>
      <w:pPr>
        <w:ind w:left="1849"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0F5E20"/>
    <w:multiLevelType w:val="hybridMultilevel"/>
    <w:tmpl w:val="B9FC85D6"/>
    <w:lvl w:ilvl="0" w:tplc="B2E0E35A">
      <w:start w:val="1"/>
      <w:numFmt w:val="upperRoman"/>
      <w:lvlText w:val="%1."/>
      <w:lvlJc w:val="left"/>
      <w:pPr>
        <w:ind w:left="1429" w:hanging="72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649404E"/>
    <w:multiLevelType w:val="multilevel"/>
    <w:tmpl w:val="6AA84076"/>
    <w:lvl w:ilvl="0">
      <w:start w:val="3"/>
      <w:numFmt w:val="decimal"/>
      <w:lvlText w:val="%1."/>
      <w:lvlJc w:val="left"/>
      <w:pPr>
        <w:ind w:left="450" w:hanging="450"/>
      </w:pPr>
      <w:rPr>
        <w:rFonts w:eastAsia="Symbol" w:cs="Symbol" w:hint="default"/>
      </w:rPr>
    </w:lvl>
    <w:lvl w:ilvl="1">
      <w:start w:val="3"/>
      <w:numFmt w:val="decimal"/>
      <w:lvlText w:val="%1.%2."/>
      <w:lvlJc w:val="left"/>
      <w:pPr>
        <w:ind w:left="1440" w:hanging="720"/>
      </w:pPr>
      <w:rPr>
        <w:rFonts w:eastAsia="Symbol" w:cs="Symbol" w:hint="default"/>
      </w:rPr>
    </w:lvl>
    <w:lvl w:ilvl="2">
      <w:start w:val="1"/>
      <w:numFmt w:val="decimal"/>
      <w:lvlText w:val="%1.%2.%3."/>
      <w:lvlJc w:val="left"/>
      <w:pPr>
        <w:ind w:left="2160" w:hanging="720"/>
      </w:pPr>
      <w:rPr>
        <w:rFonts w:eastAsia="Symbol" w:cs="Symbol" w:hint="default"/>
      </w:rPr>
    </w:lvl>
    <w:lvl w:ilvl="3">
      <w:start w:val="1"/>
      <w:numFmt w:val="decimal"/>
      <w:lvlText w:val="%1.%2.%3.%4."/>
      <w:lvlJc w:val="left"/>
      <w:pPr>
        <w:ind w:left="3240" w:hanging="1080"/>
      </w:pPr>
      <w:rPr>
        <w:rFonts w:eastAsia="Symbol" w:cs="Symbol" w:hint="default"/>
      </w:rPr>
    </w:lvl>
    <w:lvl w:ilvl="4">
      <w:start w:val="1"/>
      <w:numFmt w:val="decimal"/>
      <w:lvlText w:val="%1.%2.%3.%4.%5."/>
      <w:lvlJc w:val="left"/>
      <w:pPr>
        <w:ind w:left="3960" w:hanging="1080"/>
      </w:pPr>
      <w:rPr>
        <w:rFonts w:eastAsia="Symbol" w:cs="Symbol" w:hint="default"/>
      </w:rPr>
    </w:lvl>
    <w:lvl w:ilvl="5">
      <w:start w:val="1"/>
      <w:numFmt w:val="decimal"/>
      <w:lvlText w:val="%1.%2.%3.%4.%5.%6."/>
      <w:lvlJc w:val="left"/>
      <w:pPr>
        <w:ind w:left="5040" w:hanging="1440"/>
      </w:pPr>
      <w:rPr>
        <w:rFonts w:eastAsia="Symbol" w:cs="Symbol" w:hint="default"/>
      </w:rPr>
    </w:lvl>
    <w:lvl w:ilvl="6">
      <w:start w:val="1"/>
      <w:numFmt w:val="decimal"/>
      <w:lvlText w:val="%1.%2.%3.%4.%5.%6.%7."/>
      <w:lvlJc w:val="left"/>
      <w:pPr>
        <w:ind w:left="6120" w:hanging="1800"/>
      </w:pPr>
      <w:rPr>
        <w:rFonts w:eastAsia="Symbol" w:cs="Symbol" w:hint="default"/>
      </w:rPr>
    </w:lvl>
    <w:lvl w:ilvl="7">
      <w:start w:val="1"/>
      <w:numFmt w:val="decimal"/>
      <w:lvlText w:val="%1.%2.%3.%4.%5.%6.%7.%8."/>
      <w:lvlJc w:val="left"/>
      <w:pPr>
        <w:ind w:left="6840" w:hanging="1800"/>
      </w:pPr>
      <w:rPr>
        <w:rFonts w:eastAsia="Symbol" w:cs="Symbol" w:hint="default"/>
      </w:rPr>
    </w:lvl>
    <w:lvl w:ilvl="8">
      <w:start w:val="1"/>
      <w:numFmt w:val="decimal"/>
      <w:lvlText w:val="%1.%2.%3.%4.%5.%6.%7.%8.%9."/>
      <w:lvlJc w:val="left"/>
      <w:pPr>
        <w:ind w:left="7920" w:hanging="2160"/>
      </w:pPr>
      <w:rPr>
        <w:rFonts w:eastAsia="Symbol" w:cs="Symbol" w:hint="default"/>
      </w:rPr>
    </w:lvl>
  </w:abstractNum>
  <w:abstractNum w:abstractNumId="6">
    <w:nsid w:val="3FE9030A"/>
    <w:multiLevelType w:val="hybridMultilevel"/>
    <w:tmpl w:val="A2820558"/>
    <w:lvl w:ilvl="0" w:tplc="595A664A">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21967F7"/>
    <w:multiLevelType w:val="hybridMultilevel"/>
    <w:tmpl w:val="60B0C2B8"/>
    <w:lvl w:ilvl="0" w:tplc="5F2EC5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2110BE3"/>
    <w:multiLevelType w:val="multilevel"/>
    <w:tmpl w:val="516637D8"/>
    <w:lvl w:ilvl="0">
      <w:start w:val="5"/>
      <w:numFmt w:val="decimal"/>
      <w:lvlText w:val="%1"/>
      <w:lvlJc w:val="left"/>
      <w:pPr>
        <w:ind w:left="405" w:hanging="405"/>
      </w:pPr>
      <w:rPr>
        <w:rFonts w:hint="default"/>
      </w:rPr>
    </w:lvl>
    <w:lvl w:ilvl="1">
      <w:start w:val="3"/>
      <w:numFmt w:val="decimal"/>
      <w:lvlText w:val="%1.%2"/>
      <w:lvlJc w:val="left"/>
      <w:pPr>
        <w:ind w:left="831"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5A831AD9"/>
    <w:multiLevelType w:val="hybridMultilevel"/>
    <w:tmpl w:val="60B0C2B8"/>
    <w:lvl w:ilvl="0" w:tplc="5F2EC5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AEE28C1"/>
    <w:multiLevelType w:val="multilevel"/>
    <w:tmpl w:val="7F0A0230"/>
    <w:lvl w:ilvl="0">
      <w:start w:val="5"/>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F174EEA"/>
    <w:multiLevelType w:val="hybridMultilevel"/>
    <w:tmpl w:val="F25C50DE"/>
    <w:lvl w:ilvl="0" w:tplc="BF2A2502">
      <w:start w:val="1"/>
      <w:numFmt w:val="decimal"/>
      <w:lvlText w:val="%1."/>
      <w:lvlJc w:val="left"/>
      <w:pPr>
        <w:tabs>
          <w:tab w:val="num" w:pos="720"/>
        </w:tabs>
        <w:ind w:left="720" w:hanging="360"/>
      </w:pPr>
      <w:rPr>
        <w:rFonts w:hint="default"/>
      </w:rPr>
    </w:lvl>
    <w:lvl w:ilvl="1" w:tplc="16CE535C">
      <w:numFmt w:val="none"/>
      <w:lvlText w:val=""/>
      <w:lvlJc w:val="left"/>
      <w:pPr>
        <w:tabs>
          <w:tab w:val="num" w:pos="360"/>
        </w:tabs>
      </w:pPr>
    </w:lvl>
    <w:lvl w:ilvl="2" w:tplc="570C042C">
      <w:numFmt w:val="none"/>
      <w:lvlText w:val=""/>
      <w:lvlJc w:val="left"/>
      <w:pPr>
        <w:tabs>
          <w:tab w:val="num" w:pos="360"/>
        </w:tabs>
      </w:pPr>
    </w:lvl>
    <w:lvl w:ilvl="3" w:tplc="73980E40">
      <w:numFmt w:val="none"/>
      <w:lvlText w:val=""/>
      <w:lvlJc w:val="left"/>
      <w:pPr>
        <w:tabs>
          <w:tab w:val="num" w:pos="360"/>
        </w:tabs>
      </w:pPr>
    </w:lvl>
    <w:lvl w:ilvl="4" w:tplc="0EE250EC">
      <w:numFmt w:val="none"/>
      <w:lvlText w:val=""/>
      <w:lvlJc w:val="left"/>
      <w:pPr>
        <w:tabs>
          <w:tab w:val="num" w:pos="360"/>
        </w:tabs>
      </w:pPr>
    </w:lvl>
    <w:lvl w:ilvl="5" w:tplc="F9D28E76">
      <w:numFmt w:val="none"/>
      <w:lvlText w:val=""/>
      <w:lvlJc w:val="left"/>
      <w:pPr>
        <w:tabs>
          <w:tab w:val="num" w:pos="360"/>
        </w:tabs>
      </w:pPr>
    </w:lvl>
    <w:lvl w:ilvl="6" w:tplc="DCC28C9A">
      <w:numFmt w:val="none"/>
      <w:lvlText w:val=""/>
      <w:lvlJc w:val="left"/>
      <w:pPr>
        <w:tabs>
          <w:tab w:val="num" w:pos="360"/>
        </w:tabs>
      </w:pPr>
    </w:lvl>
    <w:lvl w:ilvl="7" w:tplc="8D8E0CAA">
      <w:numFmt w:val="none"/>
      <w:lvlText w:val=""/>
      <w:lvlJc w:val="left"/>
      <w:pPr>
        <w:tabs>
          <w:tab w:val="num" w:pos="360"/>
        </w:tabs>
      </w:pPr>
    </w:lvl>
    <w:lvl w:ilvl="8" w:tplc="2FAC2ABA">
      <w:numFmt w:val="none"/>
      <w:lvlText w:val=""/>
      <w:lvlJc w:val="left"/>
      <w:pPr>
        <w:tabs>
          <w:tab w:val="num" w:pos="360"/>
        </w:tabs>
      </w:pPr>
    </w:lvl>
  </w:abstractNum>
  <w:abstractNum w:abstractNumId="12">
    <w:nsid w:val="5F6331B5"/>
    <w:multiLevelType w:val="multilevel"/>
    <w:tmpl w:val="35DC8A82"/>
    <w:lvl w:ilvl="0">
      <w:start w:val="5"/>
      <w:numFmt w:val="decimal"/>
      <w:lvlText w:val="%1."/>
      <w:lvlJc w:val="left"/>
      <w:pPr>
        <w:ind w:left="675" w:hanging="675"/>
      </w:pPr>
      <w:rPr>
        <w:rFonts w:hint="default"/>
      </w:rPr>
    </w:lvl>
    <w:lvl w:ilvl="1">
      <w:start w:val="3"/>
      <w:numFmt w:val="decimal"/>
      <w:lvlText w:val="%1.%2."/>
      <w:lvlJc w:val="left"/>
      <w:pPr>
        <w:ind w:left="862" w:hanging="720"/>
      </w:pPr>
      <w:rPr>
        <w:rFonts w:hint="default"/>
      </w:rPr>
    </w:lvl>
    <w:lvl w:ilvl="2">
      <w:start w:val="2"/>
      <w:numFmt w:val="decimal"/>
      <w:lvlText w:val="%1.%2.%3."/>
      <w:lvlJc w:val="left"/>
      <w:pPr>
        <w:ind w:left="1429"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3">
    <w:nsid w:val="669769A8"/>
    <w:multiLevelType w:val="hybridMultilevel"/>
    <w:tmpl w:val="42E239D8"/>
    <w:lvl w:ilvl="0" w:tplc="A080D7DA">
      <w:start w:val="1"/>
      <w:numFmt w:val="upperRoman"/>
      <w:lvlText w:val="%1."/>
      <w:lvlJc w:val="left"/>
      <w:pPr>
        <w:ind w:left="2340" w:hanging="720"/>
      </w:pPr>
      <w:rPr>
        <w:rFonts w:hint="default"/>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4">
    <w:nsid w:val="6A0E5824"/>
    <w:multiLevelType w:val="multilevel"/>
    <w:tmpl w:val="EFC4C1FC"/>
    <w:lvl w:ilvl="0">
      <w:start w:val="3"/>
      <w:numFmt w:val="decimal"/>
      <w:lvlText w:val="%1."/>
      <w:lvlJc w:val="left"/>
      <w:pPr>
        <w:ind w:left="450" w:hanging="450"/>
      </w:pPr>
      <w:rPr>
        <w:rFonts w:hint="default"/>
      </w:rPr>
    </w:lvl>
    <w:lvl w:ilvl="1">
      <w:start w:val="5"/>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7AEA2C46"/>
    <w:multiLevelType w:val="singleLevel"/>
    <w:tmpl w:val="04190003"/>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0"/>
  </w:num>
  <w:num w:numId="3">
    <w:abstractNumId w:val="3"/>
  </w:num>
  <w:num w:numId="4">
    <w:abstractNumId w:val="1"/>
  </w:num>
  <w:num w:numId="5">
    <w:abstractNumId w:val="7"/>
  </w:num>
  <w:num w:numId="6">
    <w:abstractNumId w:val="9"/>
  </w:num>
  <w:num w:numId="7">
    <w:abstractNumId w:val="15"/>
  </w:num>
  <w:num w:numId="8">
    <w:abstractNumId w:val="10"/>
  </w:num>
  <w:num w:numId="9">
    <w:abstractNumId w:val="8"/>
  </w:num>
  <w:num w:numId="10">
    <w:abstractNumId w:val="12"/>
  </w:num>
  <w:num w:numId="11">
    <w:abstractNumId w:val="11"/>
  </w:num>
  <w:num w:numId="12">
    <w:abstractNumId w:val="14"/>
  </w:num>
  <w:num w:numId="13">
    <w:abstractNumId w:val="4"/>
  </w:num>
  <w:num w:numId="14">
    <w:abstractNumId w:val="13"/>
  </w:num>
  <w:num w:numId="15">
    <w:abstractNumId w:val="5"/>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E3720"/>
    <w:rsid w:val="000614EC"/>
    <w:rsid w:val="00066AB0"/>
    <w:rsid w:val="000929C2"/>
    <w:rsid w:val="000A1EEF"/>
    <w:rsid w:val="000A22BE"/>
    <w:rsid w:val="000A2B1A"/>
    <w:rsid w:val="000E4510"/>
    <w:rsid w:val="000F4587"/>
    <w:rsid w:val="00107332"/>
    <w:rsid w:val="00110D71"/>
    <w:rsid w:val="00116F27"/>
    <w:rsid w:val="00143B1E"/>
    <w:rsid w:val="001721ED"/>
    <w:rsid w:val="00197216"/>
    <w:rsid w:val="001A3335"/>
    <w:rsid w:val="001B4A86"/>
    <w:rsid w:val="001E07D1"/>
    <w:rsid w:val="00220536"/>
    <w:rsid w:val="002322DC"/>
    <w:rsid w:val="00232E41"/>
    <w:rsid w:val="002929F4"/>
    <w:rsid w:val="00294442"/>
    <w:rsid w:val="002B75D2"/>
    <w:rsid w:val="002E1EA9"/>
    <w:rsid w:val="002E3720"/>
    <w:rsid w:val="002E748E"/>
    <w:rsid w:val="002F3776"/>
    <w:rsid w:val="00326AAC"/>
    <w:rsid w:val="0032727E"/>
    <w:rsid w:val="00331DCF"/>
    <w:rsid w:val="003322CD"/>
    <w:rsid w:val="0034327C"/>
    <w:rsid w:val="0034336C"/>
    <w:rsid w:val="003548CD"/>
    <w:rsid w:val="00354964"/>
    <w:rsid w:val="003864C2"/>
    <w:rsid w:val="003B1D54"/>
    <w:rsid w:val="003D3024"/>
    <w:rsid w:val="003D36EE"/>
    <w:rsid w:val="003D7020"/>
    <w:rsid w:val="00404FB4"/>
    <w:rsid w:val="0041688A"/>
    <w:rsid w:val="004279C2"/>
    <w:rsid w:val="004476CE"/>
    <w:rsid w:val="004556BF"/>
    <w:rsid w:val="004607F9"/>
    <w:rsid w:val="0048002A"/>
    <w:rsid w:val="00495C54"/>
    <w:rsid w:val="00496E6E"/>
    <w:rsid w:val="004D3645"/>
    <w:rsid w:val="004E15E8"/>
    <w:rsid w:val="005053D9"/>
    <w:rsid w:val="00513A0D"/>
    <w:rsid w:val="0055603A"/>
    <w:rsid w:val="005A1318"/>
    <w:rsid w:val="005F7D5F"/>
    <w:rsid w:val="00650AFA"/>
    <w:rsid w:val="00655E90"/>
    <w:rsid w:val="006628E6"/>
    <w:rsid w:val="00675AA0"/>
    <w:rsid w:val="00675ADA"/>
    <w:rsid w:val="0068415C"/>
    <w:rsid w:val="006A1391"/>
    <w:rsid w:val="006B100A"/>
    <w:rsid w:val="006B4774"/>
    <w:rsid w:val="006D4B0F"/>
    <w:rsid w:val="006F2046"/>
    <w:rsid w:val="006F3B9F"/>
    <w:rsid w:val="006F7D33"/>
    <w:rsid w:val="0075196E"/>
    <w:rsid w:val="00796486"/>
    <w:rsid w:val="007D5DD5"/>
    <w:rsid w:val="007D66AF"/>
    <w:rsid w:val="007F5474"/>
    <w:rsid w:val="00813A1B"/>
    <w:rsid w:val="008242D9"/>
    <w:rsid w:val="00851698"/>
    <w:rsid w:val="00853EBC"/>
    <w:rsid w:val="00860365"/>
    <w:rsid w:val="00861198"/>
    <w:rsid w:val="008912D0"/>
    <w:rsid w:val="00891C31"/>
    <w:rsid w:val="008B7681"/>
    <w:rsid w:val="008D0FE1"/>
    <w:rsid w:val="008D6658"/>
    <w:rsid w:val="008E2BE1"/>
    <w:rsid w:val="00904714"/>
    <w:rsid w:val="00931719"/>
    <w:rsid w:val="009427FE"/>
    <w:rsid w:val="009506F0"/>
    <w:rsid w:val="009778CC"/>
    <w:rsid w:val="009977BB"/>
    <w:rsid w:val="009B75E0"/>
    <w:rsid w:val="009E5FAF"/>
    <w:rsid w:val="009F053D"/>
    <w:rsid w:val="00A1063D"/>
    <w:rsid w:val="00A21B9A"/>
    <w:rsid w:val="00A36265"/>
    <w:rsid w:val="00A52568"/>
    <w:rsid w:val="00A67EE2"/>
    <w:rsid w:val="00A73205"/>
    <w:rsid w:val="00A93BE9"/>
    <w:rsid w:val="00AB0BD4"/>
    <w:rsid w:val="00AD2270"/>
    <w:rsid w:val="00AE2B64"/>
    <w:rsid w:val="00AF067A"/>
    <w:rsid w:val="00AF4C78"/>
    <w:rsid w:val="00AF5978"/>
    <w:rsid w:val="00B00C88"/>
    <w:rsid w:val="00B0468E"/>
    <w:rsid w:val="00B06BAB"/>
    <w:rsid w:val="00B1167C"/>
    <w:rsid w:val="00B21A5F"/>
    <w:rsid w:val="00B24929"/>
    <w:rsid w:val="00B265A5"/>
    <w:rsid w:val="00B4713C"/>
    <w:rsid w:val="00B63441"/>
    <w:rsid w:val="00B911AA"/>
    <w:rsid w:val="00BA7209"/>
    <w:rsid w:val="00BD61E6"/>
    <w:rsid w:val="00BE1642"/>
    <w:rsid w:val="00C00615"/>
    <w:rsid w:val="00C019B1"/>
    <w:rsid w:val="00C07369"/>
    <w:rsid w:val="00C123C9"/>
    <w:rsid w:val="00C2039F"/>
    <w:rsid w:val="00C310A4"/>
    <w:rsid w:val="00C40C7D"/>
    <w:rsid w:val="00C43432"/>
    <w:rsid w:val="00C528E8"/>
    <w:rsid w:val="00C8629D"/>
    <w:rsid w:val="00CD331D"/>
    <w:rsid w:val="00CD6123"/>
    <w:rsid w:val="00CF1CDC"/>
    <w:rsid w:val="00D204F3"/>
    <w:rsid w:val="00D46C8F"/>
    <w:rsid w:val="00D555EA"/>
    <w:rsid w:val="00D64BC1"/>
    <w:rsid w:val="00D70FA7"/>
    <w:rsid w:val="00D72411"/>
    <w:rsid w:val="00D72AB8"/>
    <w:rsid w:val="00D97ABA"/>
    <w:rsid w:val="00DC6540"/>
    <w:rsid w:val="00DD5C79"/>
    <w:rsid w:val="00E0315F"/>
    <w:rsid w:val="00E04A62"/>
    <w:rsid w:val="00E05958"/>
    <w:rsid w:val="00E24379"/>
    <w:rsid w:val="00E37086"/>
    <w:rsid w:val="00E53AE4"/>
    <w:rsid w:val="00E54A5B"/>
    <w:rsid w:val="00E566C1"/>
    <w:rsid w:val="00E90575"/>
    <w:rsid w:val="00EB58F9"/>
    <w:rsid w:val="00EE5F98"/>
    <w:rsid w:val="00F25A7D"/>
    <w:rsid w:val="00F34E87"/>
    <w:rsid w:val="00F42C97"/>
    <w:rsid w:val="00F633BF"/>
    <w:rsid w:val="00F726C9"/>
    <w:rsid w:val="00F77786"/>
    <w:rsid w:val="00FA610E"/>
    <w:rsid w:val="00FB64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E6E"/>
    <w:pPr>
      <w:spacing w:after="200" w:line="276" w:lineRule="auto"/>
    </w:pPr>
    <w:rPr>
      <w:sz w:val="22"/>
      <w:szCs w:val="22"/>
    </w:rPr>
  </w:style>
  <w:style w:type="paragraph" w:styleId="1">
    <w:name w:val="heading 1"/>
    <w:basedOn w:val="a"/>
    <w:next w:val="a"/>
    <w:link w:val="10"/>
    <w:uiPriority w:val="99"/>
    <w:qFormat/>
    <w:rsid w:val="002E3720"/>
    <w:pPr>
      <w:autoSpaceDE w:val="0"/>
      <w:autoSpaceDN w:val="0"/>
      <w:adjustRightInd w:val="0"/>
      <w:spacing w:before="108" w:after="108" w:line="240" w:lineRule="auto"/>
      <w:jc w:val="center"/>
      <w:outlineLvl w:val="0"/>
    </w:pPr>
    <w:rPr>
      <w:rFonts w:ascii="Arial" w:eastAsia="Calibri"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E3720"/>
    <w:rPr>
      <w:rFonts w:ascii="Arial" w:eastAsia="Calibri" w:hAnsi="Arial" w:cs="Arial"/>
      <w:b/>
      <w:bCs/>
      <w:color w:val="000080"/>
      <w:sz w:val="20"/>
      <w:szCs w:val="20"/>
    </w:rPr>
  </w:style>
  <w:style w:type="paragraph" w:styleId="a3">
    <w:name w:val="Normal (Web)"/>
    <w:basedOn w:val="a"/>
    <w:unhideWhenUsed/>
    <w:rsid w:val="002E3720"/>
    <w:pPr>
      <w:spacing w:before="240" w:after="240" w:line="240" w:lineRule="auto"/>
    </w:pPr>
    <w:rPr>
      <w:rFonts w:ascii="Times New Roman" w:hAnsi="Times New Roman"/>
      <w:sz w:val="24"/>
      <w:szCs w:val="24"/>
    </w:rPr>
  </w:style>
  <w:style w:type="paragraph" w:styleId="a4">
    <w:name w:val="Body Text Indent"/>
    <w:basedOn w:val="a"/>
    <w:link w:val="a5"/>
    <w:uiPriority w:val="99"/>
    <w:semiHidden/>
    <w:unhideWhenUsed/>
    <w:rsid w:val="002E3720"/>
    <w:pPr>
      <w:spacing w:before="240" w:after="240" w:line="240" w:lineRule="auto"/>
    </w:pPr>
    <w:rPr>
      <w:rFonts w:ascii="Times New Roman" w:hAnsi="Times New Roman"/>
      <w:sz w:val="24"/>
      <w:szCs w:val="24"/>
    </w:rPr>
  </w:style>
  <w:style w:type="character" w:customStyle="1" w:styleId="a5">
    <w:name w:val="Основной текст с отступом Знак"/>
    <w:basedOn w:val="a0"/>
    <w:link w:val="a4"/>
    <w:uiPriority w:val="99"/>
    <w:semiHidden/>
    <w:rsid w:val="002E3720"/>
    <w:rPr>
      <w:rFonts w:ascii="Times New Roman" w:eastAsia="Times New Roman" w:hAnsi="Times New Roman" w:cs="Times New Roman"/>
      <w:sz w:val="24"/>
      <w:szCs w:val="24"/>
    </w:rPr>
  </w:style>
  <w:style w:type="paragraph" w:styleId="a6">
    <w:name w:val="List Paragraph"/>
    <w:basedOn w:val="a"/>
    <w:uiPriority w:val="34"/>
    <w:qFormat/>
    <w:rsid w:val="002E3720"/>
    <w:pPr>
      <w:ind w:left="720"/>
      <w:contextualSpacing/>
    </w:pPr>
    <w:rPr>
      <w:rFonts w:eastAsia="Calibri"/>
      <w:lang w:eastAsia="en-US"/>
    </w:rPr>
  </w:style>
  <w:style w:type="paragraph" w:styleId="HTML">
    <w:name w:val="HTML Preformatted"/>
    <w:basedOn w:val="a"/>
    <w:link w:val="HTML0"/>
    <w:rsid w:val="002E37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kern w:val="1"/>
      <w:sz w:val="20"/>
      <w:szCs w:val="20"/>
      <w:lang w:eastAsia="ar-SA"/>
    </w:rPr>
  </w:style>
  <w:style w:type="character" w:customStyle="1" w:styleId="HTML0">
    <w:name w:val="Стандартный HTML Знак"/>
    <w:basedOn w:val="a0"/>
    <w:link w:val="HTML"/>
    <w:rsid w:val="002E3720"/>
    <w:rPr>
      <w:rFonts w:ascii="Arial Unicode MS" w:eastAsia="Arial Unicode MS" w:hAnsi="Arial Unicode MS" w:cs="Arial Unicode MS"/>
      <w:kern w:val="1"/>
      <w:sz w:val="20"/>
      <w:szCs w:val="20"/>
      <w:lang w:eastAsia="ar-SA"/>
    </w:rPr>
  </w:style>
  <w:style w:type="character" w:customStyle="1" w:styleId="a7">
    <w:name w:val="Верхний колонтитул Знак"/>
    <w:basedOn w:val="a0"/>
    <w:link w:val="a8"/>
    <w:uiPriority w:val="99"/>
    <w:semiHidden/>
    <w:rsid w:val="002E3720"/>
    <w:rPr>
      <w:rFonts w:ascii="Calibri" w:eastAsia="Calibri" w:hAnsi="Calibri" w:cs="Times New Roman"/>
      <w:lang w:eastAsia="en-US"/>
    </w:rPr>
  </w:style>
  <w:style w:type="paragraph" w:styleId="a8">
    <w:name w:val="header"/>
    <w:basedOn w:val="a"/>
    <w:link w:val="a7"/>
    <w:uiPriority w:val="99"/>
    <w:semiHidden/>
    <w:unhideWhenUsed/>
    <w:rsid w:val="002E3720"/>
    <w:pPr>
      <w:tabs>
        <w:tab w:val="center" w:pos="4677"/>
        <w:tab w:val="right" w:pos="9355"/>
      </w:tabs>
    </w:pPr>
    <w:rPr>
      <w:rFonts w:eastAsia="Calibri"/>
      <w:lang w:eastAsia="en-US"/>
    </w:rPr>
  </w:style>
  <w:style w:type="paragraph" w:styleId="a9">
    <w:name w:val="footer"/>
    <w:basedOn w:val="a"/>
    <w:link w:val="aa"/>
    <w:uiPriority w:val="99"/>
    <w:unhideWhenUsed/>
    <w:rsid w:val="002E3720"/>
    <w:pPr>
      <w:tabs>
        <w:tab w:val="center" w:pos="4677"/>
        <w:tab w:val="right" w:pos="9355"/>
      </w:tabs>
    </w:pPr>
    <w:rPr>
      <w:rFonts w:eastAsia="Calibri"/>
      <w:lang w:eastAsia="en-US"/>
    </w:rPr>
  </w:style>
  <w:style w:type="character" w:customStyle="1" w:styleId="aa">
    <w:name w:val="Нижний колонтитул Знак"/>
    <w:basedOn w:val="a0"/>
    <w:link w:val="a9"/>
    <w:uiPriority w:val="99"/>
    <w:rsid w:val="002E3720"/>
    <w:rPr>
      <w:rFonts w:ascii="Calibri" w:eastAsia="Calibri" w:hAnsi="Calibri" w:cs="Times New Roman"/>
      <w:lang w:eastAsia="en-US"/>
    </w:rPr>
  </w:style>
  <w:style w:type="paragraph" w:styleId="ab">
    <w:name w:val="footnote text"/>
    <w:basedOn w:val="a"/>
    <w:link w:val="ac"/>
    <w:uiPriority w:val="99"/>
    <w:unhideWhenUsed/>
    <w:rsid w:val="002E3720"/>
    <w:rPr>
      <w:rFonts w:eastAsia="Calibri"/>
      <w:sz w:val="20"/>
      <w:szCs w:val="20"/>
      <w:lang w:eastAsia="en-US"/>
    </w:rPr>
  </w:style>
  <w:style w:type="character" w:customStyle="1" w:styleId="ac">
    <w:name w:val="Текст сноски Знак"/>
    <w:basedOn w:val="a0"/>
    <w:link w:val="ab"/>
    <w:uiPriority w:val="99"/>
    <w:rsid w:val="002E3720"/>
    <w:rPr>
      <w:rFonts w:ascii="Calibri" w:eastAsia="Calibri" w:hAnsi="Calibri" w:cs="Times New Roman"/>
      <w:sz w:val="20"/>
      <w:szCs w:val="20"/>
      <w:lang w:eastAsia="en-US"/>
    </w:rPr>
  </w:style>
  <w:style w:type="character" w:styleId="ad">
    <w:name w:val="footnote reference"/>
    <w:basedOn w:val="a0"/>
    <w:uiPriority w:val="99"/>
    <w:semiHidden/>
    <w:unhideWhenUsed/>
    <w:rsid w:val="002E3720"/>
    <w:rPr>
      <w:vertAlign w:val="superscript"/>
    </w:rPr>
  </w:style>
  <w:style w:type="paragraph" w:customStyle="1" w:styleId="ConsPlusNonformat">
    <w:name w:val="ConsPlusNonformat"/>
    <w:uiPriority w:val="99"/>
    <w:rsid w:val="002E3720"/>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2E3720"/>
    <w:pPr>
      <w:widowControl w:val="0"/>
      <w:autoSpaceDE w:val="0"/>
      <w:autoSpaceDN w:val="0"/>
      <w:adjustRightInd w:val="0"/>
    </w:pPr>
    <w:rPr>
      <w:rFonts w:ascii="Times New Roman" w:hAnsi="Times New Roman"/>
      <w:b/>
      <w:bCs/>
      <w:sz w:val="28"/>
      <w:szCs w:val="28"/>
    </w:rPr>
  </w:style>
  <w:style w:type="character" w:customStyle="1" w:styleId="ae">
    <w:name w:val="Текст концевой сноски Знак"/>
    <w:basedOn w:val="a0"/>
    <w:link w:val="af"/>
    <w:semiHidden/>
    <w:rsid w:val="002E3720"/>
    <w:rPr>
      <w:rFonts w:ascii="Calibri" w:eastAsia="Calibri" w:hAnsi="Calibri" w:cs="Times New Roman"/>
      <w:sz w:val="20"/>
      <w:szCs w:val="20"/>
      <w:lang w:eastAsia="en-US"/>
    </w:rPr>
  </w:style>
  <w:style w:type="paragraph" w:styleId="af">
    <w:name w:val="endnote text"/>
    <w:basedOn w:val="a"/>
    <w:link w:val="ae"/>
    <w:semiHidden/>
    <w:unhideWhenUsed/>
    <w:rsid w:val="002E3720"/>
    <w:rPr>
      <w:rFonts w:eastAsia="Calibri"/>
      <w:sz w:val="20"/>
      <w:szCs w:val="20"/>
      <w:lang w:eastAsia="en-US"/>
    </w:rPr>
  </w:style>
  <w:style w:type="paragraph" w:customStyle="1" w:styleId="ConsNormal">
    <w:name w:val="ConsNormal"/>
    <w:rsid w:val="002E3720"/>
    <w:pPr>
      <w:widowControl w:val="0"/>
      <w:suppressAutoHyphens/>
      <w:overflowPunct w:val="0"/>
      <w:autoSpaceDE w:val="0"/>
      <w:ind w:firstLine="720"/>
      <w:textAlignment w:val="baseline"/>
    </w:pPr>
    <w:rPr>
      <w:rFonts w:ascii="Arial" w:eastAsia="Arial" w:hAnsi="Arial"/>
      <w:lang w:eastAsia="ar-SA"/>
    </w:rPr>
  </w:style>
  <w:style w:type="paragraph" w:customStyle="1" w:styleId="ConsPlusNormal">
    <w:name w:val="ConsPlusNormal"/>
    <w:rsid w:val="002E3720"/>
    <w:pPr>
      <w:widowControl w:val="0"/>
      <w:autoSpaceDE w:val="0"/>
      <w:autoSpaceDN w:val="0"/>
      <w:adjustRightInd w:val="0"/>
      <w:ind w:firstLine="720"/>
    </w:pPr>
    <w:rPr>
      <w:rFonts w:ascii="Arial" w:hAnsi="Arial" w:cs="Arial"/>
    </w:rPr>
  </w:style>
  <w:style w:type="paragraph" w:styleId="af0">
    <w:name w:val="Plain Text"/>
    <w:basedOn w:val="a"/>
    <w:link w:val="af1"/>
    <w:semiHidden/>
    <w:rsid w:val="002E3720"/>
    <w:pPr>
      <w:spacing w:after="0" w:line="240" w:lineRule="auto"/>
    </w:pPr>
    <w:rPr>
      <w:rFonts w:ascii="Courier New" w:hAnsi="Courier New" w:cs="Courier New"/>
      <w:sz w:val="20"/>
      <w:szCs w:val="20"/>
    </w:rPr>
  </w:style>
  <w:style w:type="character" w:customStyle="1" w:styleId="af1">
    <w:name w:val="Текст Знак"/>
    <w:basedOn w:val="a0"/>
    <w:link w:val="af0"/>
    <w:semiHidden/>
    <w:rsid w:val="002E3720"/>
    <w:rPr>
      <w:rFonts w:ascii="Courier New" w:eastAsia="Times New Roman" w:hAnsi="Courier New" w:cs="Courier New"/>
      <w:sz w:val="20"/>
      <w:szCs w:val="20"/>
    </w:rPr>
  </w:style>
  <w:style w:type="paragraph" w:customStyle="1" w:styleId="31">
    <w:name w:val="Основной текст с отступом 31"/>
    <w:basedOn w:val="a"/>
    <w:rsid w:val="002E3720"/>
    <w:pPr>
      <w:suppressAutoHyphens/>
      <w:spacing w:after="120" w:line="240" w:lineRule="auto"/>
      <w:ind w:left="283"/>
    </w:pPr>
    <w:rPr>
      <w:rFonts w:ascii="Times New Roman" w:hAnsi="Times New Roman"/>
      <w:sz w:val="16"/>
      <w:szCs w:val="16"/>
      <w:lang w:eastAsia="ar-SA"/>
    </w:rPr>
  </w:style>
  <w:style w:type="character" w:styleId="af2">
    <w:name w:val="Hyperlink"/>
    <w:basedOn w:val="a0"/>
    <w:rsid w:val="002E3720"/>
    <w:rPr>
      <w:color w:val="0000FF"/>
      <w:u w:val="single"/>
    </w:rPr>
  </w:style>
  <w:style w:type="character" w:styleId="af3">
    <w:name w:val="Emphasis"/>
    <w:basedOn w:val="a0"/>
    <w:qFormat/>
    <w:rsid w:val="002E3720"/>
    <w:rPr>
      <w:i/>
      <w:iCs/>
    </w:rPr>
  </w:style>
  <w:style w:type="paragraph" w:styleId="af4">
    <w:name w:val="Balloon Text"/>
    <w:basedOn w:val="a"/>
    <w:link w:val="af5"/>
    <w:uiPriority w:val="99"/>
    <w:semiHidden/>
    <w:unhideWhenUsed/>
    <w:rsid w:val="002E3720"/>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2E3720"/>
    <w:rPr>
      <w:rFonts w:ascii="Tahoma" w:hAnsi="Tahoma" w:cs="Tahoma"/>
      <w:sz w:val="16"/>
      <w:szCs w:val="16"/>
    </w:rPr>
  </w:style>
  <w:style w:type="character" w:styleId="af6">
    <w:name w:val="endnote reference"/>
    <w:basedOn w:val="a0"/>
    <w:uiPriority w:val="99"/>
    <w:semiHidden/>
    <w:unhideWhenUsed/>
    <w:rsid w:val="003B1D54"/>
    <w:rPr>
      <w:vertAlign w:val="superscript"/>
    </w:rPr>
  </w:style>
</w:styles>
</file>

<file path=word/webSettings.xml><?xml version="1.0" encoding="utf-8"?>
<w:webSettings xmlns:r="http://schemas.openxmlformats.org/officeDocument/2006/relationships" xmlns:w="http://schemas.openxmlformats.org/wordprocessingml/2006/main">
  <w:divs>
    <w:div w:id="296378791">
      <w:bodyDiv w:val="1"/>
      <w:marLeft w:val="0"/>
      <w:marRight w:val="0"/>
      <w:marTop w:val="0"/>
      <w:marBottom w:val="0"/>
      <w:divBdr>
        <w:top w:val="none" w:sz="0" w:space="0" w:color="auto"/>
        <w:left w:val="none" w:sz="0" w:space="0" w:color="auto"/>
        <w:bottom w:val="none" w:sz="0" w:space="0" w:color="auto"/>
        <w:right w:val="none" w:sz="0" w:space="0" w:color="auto"/>
      </w:divBdr>
    </w:div>
    <w:div w:id="877816425">
      <w:bodyDiv w:val="1"/>
      <w:marLeft w:val="0"/>
      <w:marRight w:val="0"/>
      <w:marTop w:val="0"/>
      <w:marBottom w:val="0"/>
      <w:divBdr>
        <w:top w:val="none" w:sz="0" w:space="0" w:color="auto"/>
        <w:left w:val="none" w:sz="0" w:space="0" w:color="auto"/>
        <w:bottom w:val="none" w:sz="0" w:space="0" w:color="auto"/>
        <w:right w:val="none" w:sz="0" w:space="0" w:color="auto"/>
      </w:divBdr>
    </w:div>
    <w:div w:id="1068840539">
      <w:bodyDiv w:val="1"/>
      <w:marLeft w:val="0"/>
      <w:marRight w:val="0"/>
      <w:marTop w:val="0"/>
      <w:marBottom w:val="0"/>
      <w:divBdr>
        <w:top w:val="none" w:sz="0" w:space="0" w:color="auto"/>
        <w:left w:val="none" w:sz="0" w:space="0" w:color="auto"/>
        <w:bottom w:val="none" w:sz="0" w:space="0" w:color="auto"/>
        <w:right w:val="none" w:sz="0" w:space="0" w:color="auto"/>
      </w:divBdr>
      <w:divsChild>
        <w:div w:id="249853702">
          <w:marLeft w:val="0"/>
          <w:marRight w:val="0"/>
          <w:marTop w:val="121"/>
          <w:marBottom w:val="0"/>
          <w:divBdr>
            <w:top w:val="none" w:sz="0" w:space="0" w:color="auto"/>
            <w:left w:val="none" w:sz="0" w:space="0" w:color="auto"/>
            <w:bottom w:val="none" w:sz="0" w:space="0" w:color="auto"/>
            <w:right w:val="none" w:sz="0" w:space="0" w:color="auto"/>
          </w:divBdr>
        </w:div>
      </w:divsChild>
    </w:div>
    <w:div w:id="2037123148">
      <w:bodyDiv w:val="1"/>
      <w:marLeft w:val="0"/>
      <w:marRight w:val="0"/>
      <w:marTop w:val="0"/>
      <w:marBottom w:val="0"/>
      <w:divBdr>
        <w:top w:val="none" w:sz="0" w:space="0" w:color="auto"/>
        <w:left w:val="none" w:sz="0" w:space="0" w:color="auto"/>
        <w:bottom w:val="none" w:sz="0" w:space="0" w:color="auto"/>
        <w:right w:val="none" w:sz="0" w:space="0" w:color="auto"/>
      </w:divBdr>
      <w:divsChild>
        <w:div w:id="140008034">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E4CC9-3095-4BCC-A3DC-F0C0C0699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36</Pages>
  <Words>12127</Words>
  <Characters>69125</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User</cp:lastModifiedBy>
  <cp:revision>27</cp:revision>
  <cp:lastPrinted>2020-03-24T04:27:00Z</cp:lastPrinted>
  <dcterms:created xsi:type="dcterms:W3CDTF">2020-01-16T09:18:00Z</dcterms:created>
  <dcterms:modified xsi:type="dcterms:W3CDTF">2021-04-27T09:03:00Z</dcterms:modified>
</cp:coreProperties>
</file>