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83" w:rsidRPr="006978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>Приложение № __</w:t>
      </w:r>
    </w:p>
    <w:p w:rsidR="00853D83" w:rsidRP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 xml:space="preserve"> к коллективному договору</w:t>
      </w:r>
      <w:r w:rsidR="0069787A" w:rsidRPr="0069787A">
        <w:rPr>
          <w:bCs/>
          <w:szCs w:val="28"/>
        </w:rPr>
        <w:t xml:space="preserve">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Cs w:val="28"/>
        </w:rPr>
      </w:pP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ПОЛОЖЕНИЕ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</w:t>
      </w:r>
      <w:r w:rsidRPr="007A74A5">
        <w:rPr>
          <w:b/>
          <w:bCs/>
          <w:szCs w:val="28"/>
        </w:rPr>
        <w:t>длительного отпуска сроком до одного года</w:t>
      </w:r>
      <w:r w:rsidR="0069787A">
        <w:rPr>
          <w:b/>
          <w:bCs/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>сийской Федерации от 31 мая 2016 года № 644</w:t>
      </w:r>
      <w:r w:rsidRPr="009C645F">
        <w:rPr>
          <w:szCs w:val="28"/>
          <w:lang w:eastAsia="ar-SA"/>
        </w:rPr>
        <w:t xml:space="preserve">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>
        <w:rPr>
          <w:szCs w:val="28"/>
        </w:rPr>
        <w:t xml:space="preserve"> ______________________________________</w:t>
      </w:r>
    </w:p>
    <w:p w:rsidR="00853D83" w:rsidRPr="00191CA0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191CA0"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образовательной организации</w:t>
      </w:r>
      <w:r w:rsidRPr="00224050">
        <w:rPr>
          <w:szCs w:val="28"/>
        </w:rPr>
        <w:t xml:space="preserve"> в соответствии со </w:t>
      </w:r>
      <w:hyperlink r:id="rId6" w:history="1">
        <w:r w:rsidRPr="00224050">
          <w:rPr>
            <w:szCs w:val="28"/>
          </w:rPr>
          <w:t>статьёй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EB3B97" w:rsidRPr="002D39CD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color w:val="FF0000"/>
          <w:szCs w:val="28"/>
        </w:rPr>
      </w:pPr>
      <w:r>
        <w:rPr>
          <w:szCs w:val="28"/>
        </w:rPr>
        <w:t>3. Педагогические работники организации, замещающие должности</w:t>
      </w:r>
      <w:r w:rsidR="00EB3B97">
        <w:rPr>
          <w:szCs w:val="28"/>
        </w:rPr>
        <w:t>,</w:t>
      </w:r>
      <w:r>
        <w:rPr>
          <w:szCs w:val="28"/>
        </w:rPr>
        <w:t xml:space="preserve"> </w:t>
      </w:r>
      <w:r w:rsidR="00EB3B97" w:rsidRPr="00EB3B97">
        <w:rPr>
          <w:color w:val="FF0000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 w:rsidR="00EB3B97" w:rsidRPr="00EB3B97">
        <w:rPr>
          <w:szCs w:val="28"/>
        </w:rPr>
        <w:t xml:space="preserve"> </w:t>
      </w:r>
      <w:r w:rsidR="00EB3B97">
        <w:rPr>
          <w:szCs w:val="28"/>
        </w:rPr>
        <w:t>и</w:t>
      </w:r>
      <w:r w:rsidR="00EB3B97" w:rsidRPr="00625103">
        <w:rPr>
          <w:szCs w:val="28"/>
        </w:rPr>
        <w:t xml:space="preserve">меют </w:t>
      </w:r>
      <w:r w:rsidR="00EB3B97">
        <w:rPr>
          <w:szCs w:val="28"/>
        </w:rPr>
        <w:t>право на длительный отпуск не реже чем через каждые десять лет непрерывной педагогической работы</w:t>
      </w:r>
      <w:r w:rsidR="004752A4">
        <w:rPr>
          <w:color w:val="FF0000"/>
          <w:szCs w:val="28"/>
        </w:rPr>
        <w:t>:</w:t>
      </w:r>
      <w:r w:rsidR="00EB3B97">
        <w:rPr>
          <w:szCs w:val="28"/>
        </w:rPr>
        <w:t xml:space="preserve"> </w:t>
      </w:r>
      <w:r w:rsidR="002D39CD" w:rsidRPr="002D39CD">
        <w:rPr>
          <w:i/>
          <w:color w:val="FF0000"/>
          <w:szCs w:val="28"/>
        </w:rPr>
        <w:t>(</w:t>
      </w:r>
      <w:r w:rsidR="002D39CD">
        <w:rPr>
          <w:i/>
          <w:color w:val="FF0000"/>
          <w:szCs w:val="28"/>
        </w:rPr>
        <w:t xml:space="preserve">отредактировать перечень </w:t>
      </w:r>
      <w:r w:rsidR="0069787A">
        <w:rPr>
          <w:i/>
          <w:color w:val="FF0000"/>
          <w:szCs w:val="28"/>
        </w:rPr>
        <w:t>должностей по</w:t>
      </w:r>
      <w:r w:rsidR="002D39CD">
        <w:rPr>
          <w:i/>
          <w:color w:val="FF0000"/>
          <w:szCs w:val="28"/>
        </w:rPr>
        <w:t xml:space="preserve"> штатно</w:t>
      </w:r>
      <w:r w:rsidR="0069787A">
        <w:rPr>
          <w:i/>
          <w:color w:val="FF0000"/>
          <w:szCs w:val="28"/>
        </w:rPr>
        <w:t>му</w:t>
      </w:r>
      <w:r w:rsidR="002D39CD">
        <w:rPr>
          <w:i/>
          <w:color w:val="FF0000"/>
          <w:szCs w:val="28"/>
        </w:rPr>
        <w:t xml:space="preserve"> расписани</w:t>
      </w:r>
      <w:r w:rsidR="0069787A">
        <w:rPr>
          <w:i/>
          <w:color w:val="FF0000"/>
          <w:szCs w:val="28"/>
        </w:rPr>
        <w:t>ю</w:t>
      </w:r>
      <w:r w:rsidR="002D39CD" w:rsidRPr="002D39CD">
        <w:rPr>
          <w:i/>
          <w:color w:val="FF0000"/>
          <w:szCs w:val="28"/>
        </w:rPr>
        <w:t>)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Должности педагогических работников, отнесённых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 профессорско-преподавательскому составу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Ассистент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Декан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Начальник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Директор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Начальник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Доцент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Заведующий кафедрой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Начальник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Заместитель начальника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Профессор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bookmarkStart w:id="0" w:name="Par52"/>
      <w:bookmarkEnd w:id="0"/>
      <w:r w:rsidRPr="002D39CD">
        <w:rPr>
          <w:rFonts w:eastAsia="Calibri"/>
          <w:i/>
          <w:color w:val="FF0000"/>
          <w:szCs w:val="28"/>
          <w:lang w:eastAsia="en-US"/>
        </w:rPr>
        <w:t>Должности иных педагогических работников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lastRenderedPageBreak/>
        <w:t>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труду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физической культуре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Концертмейстер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Логопед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Мастер производственного обучения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Музыкальный руководитель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Педагог-библиотекарь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Педагог-организатор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Педагог-психолог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Руководитель физического воспитания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Социальный педагог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вожатый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Тьютор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Учитель-дефектолог</w:t>
      </w:r>
    </w:p>
    <w:p w:rsidR="00EB3B97" w:rsidRPr="00EB3B97" w:rsidRDefault="004752A4" w:rsidP="002D39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FF0000"/>
          <w:szCs w:val="28"/>
          <w:lang w:eastAsia="ar-SA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Учитель-логопед</w:t>
      </w:r>
    </w:p>
    <w:p w:rsidR="00853D83" w:rsidRPr="0062510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53D83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ab/>
        <w:t>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53D83" w:rsidRPr="002476C3" w:rsidRDefault="00853D83" w:rsidP="009F574D">
      <w:pPr>
        <w:spacing w:after="0" w:line="240" w:lineRule="auto"/>
        <w:rPr>
          <w:szCs w:val="28"/>
        </w:rPr>
      </w:pPr>
      <w:r>
        <w:rPr>
          <w:szCs w:val="28"/>
        </w:rPr>
        <w:tab/>
        <w:t>5.1.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r w:rsidR="001B5DE6">
        <w:t xml:space="preserve"> </w:t>
      </w:r>
      <w:r w:rsidRPr="002476C3">
        <w:lastRenderedPageBreak/>
        <w:t>органах предшествовала педагогическая работа, составляет не более трёх</w:t>
      </w:r>
      <w:r w:rsidR="001B5DE6">
        <w:t xml:space="preserve"> </w:t>
      </w:r>
      <w:r w:rsidRPr="002476C3">
        <w:t>месяцев;</w:t>
      </w:r>
    </w:p>
    <w:p w:rsidR="00853D83" w:rsidRPr="002476C3" w:rsidRDefault="00853D83" w:rsidP="009F574D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53D83" w:rsidRPr="002476C3" w:rsidRDefault="00853D83" w:rsidP="00853D83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53D83" w:rsidRDefault="00853D83" w:rsidP="00853D83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1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263976" w:rsidRDefault="00853D83" w:rsidP="00853D83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 w:rsidR="00263976">
        <w:rPr>
          <w:color w:val="FF0000"/>
          <w:szCs w:val="28"/>
        </w:rPr>
        <w:t>за 2 недели</w:t>
      </w:r>
      <w:r>
        <w:rPr>
          <w:szCs w:val="28"/>
        </w:rPr>
        <w:t xml:space="preserve"> </w:t>
      </w:r>
      <w:r w:rsidRPr="006F5BF1">
        <w:rPr>
          <w:i/>
          <w:sz w:val="24"/>
          <w:szCs w:val="24"/>
        </w:rPr>
        <w:t>(</w:t>
      </w:r>
      <w:r w:rsidR="00263976">
        <w:rPr>
          <w:i/>
          <w:sz w:val="24"/>
          <w:szCs w:val="24"/>
        </w:rPr>
        <w:t xml:space="preserve">или </w:t>
      </w:r>
      <w:r w:rsidRPr="006F5BF1">
        <w:rPr>
          <w:i/>
          <w:sz w:val="24"/>
          <w:szCs w:val="24"/>
        </w:rPr>
        <w:t xml:space="preserve">указать </w:t>
      </w:r>
      <w:r w:rsidR="00263976">
        <w:rPr>
          <w:i/>
          <w:sz w:val="24"/>
          <w:szCs w:val="24"/>
        </w:rPr>
        <w:t xml:space="preserve">другой </w:t>
      </w:r>
      <w:r w:rsidRPr="006F5BF1">
        <w:rPr>
          <w:i/>
          <w:sz w:val="24"/>
          <w:szCs w:val="24"/>
        </w:rPr>
        <w:t>срок)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>тся</w:t>
      </w:r>
      <w:r>
        <w:rPr>
          <w:bCs/>
          <w:szCs w:val="28"/>
        </w:rPr>
        <w:t xml:space="preserve"> 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>а.</w:t>
      </w:r>
    </w:p>
    <w:p w:rsidR="00853D83" w:rsidRPr="00322DA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53D83" w:rsidRPr="00692064" w:rsidRDefault="00263976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согласованию между работником и работодателем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работой организации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разделён на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оформлен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>соответствующим заявлением работника</w:t>
      </w:r>
      <w:r w:rsidR="00853D83" w:rsidRPr="003D2F4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D83" w:rsidRPr="00BA0B7F" w:rsidRDefault="00853D83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3D2F49">
        <w:rPr>
          <w:bCs/>
          <w:color w:val="FF0000"/>
          <w:szCs w:val="28"/>
        </w:rPr>
        <w:t>2 недели</w:t>
      </w:r>
      <w:r w:rsidRPr="00322DA3">
        <w:rPr>
          <w:bCs/>
          <w:szCs w:val="28"/>
        </w:rPr>
        <w:t xml:space="preserve"> </w:t>
      </w:r>
      <w:r w:rsidRPr="00322DA3">
        <w:rPr>
          <w:bCs/>
        </w:rPr>
        <w:t>(</w:t>
      </w:r>
      <w:r w:rsidR="003D2F49">
        <w:rPr>
          <w:bCs/>
          <w:i/>
          <w:sz w:val="24"/>
          <w:szCs w:val="24"/>
        </w:rPr>
        <w:t>или у</w:t>
      </w:r>
      <w:r w:rsidRPr="00692064">
        <w:rPr>
          <w:bCs/>
          <w:i/>
          <w:sz w:val="24"/>
          <w:szCs w:val="24"/>
        </w:rPr>
        <w:t xml:space="preserve">казывается срок </w:t>
      </w:r>
      <w:r w:rsidR="003D2F49">
        <w:rPr>
          <w:bCs/>
          <w:i/>
          <w:sz w:val="24"/>
          <w:szCs w:val="24"/>
        </w:rPr>
        <w:t xml:space="preserve">другой </w:t>
      </w:r>
      <w:r w:rsidRPr="00692064">
        <w:rPr>
          <w:bCs/>
          <w:i/>
          <w:sz w:val="24"/>
          <w:szCs w:val="24"/>
        </w:rPr>
        <w:t>для предупреждения)</w:t>
      </w:r>
      <w:r w:rsidR="003D2F49">
        <w:rPr>
          <w:bCs/>
          <w:color w:val="FF0000"/>
          <w:sz w:val="24"/>
          <w:szCs w:val="24"/>
        </w:rPr>
        <w:t xml:space="preserve"> </w:t>
      </w:r>
      <w:r w:rsidR="003D2F49" w:rsidRPr="003D2F49">
        <w:rPr>
          <w:bCs/>
          <w:color w:val="FF0000"/>
          <w:szCs w:val="28"/>
        </w:rPr>
        <w:t>в пись</w:t>
      </w:r>
      <w:r w:rsidR="003D2F49">
        <w:rPr>
          <w:bCs/>
          <w:color w:val="FF0000"/>
          <w:szCs w:val="28"/>
        </w:rPr>
        <w:t>менном виде</w:t>
      </w:r>
      <w:r w:rsidRPr="00692064">
        <w:rPr>
          <w:bCs/>
          <w:i/>
          <w:sz w:val="24"/>
          <w:szCs w:val="24"/>
        </w:rPr>
        <w:t>.</w:t>
      </w:r>
      <w:r w:rsidR="003D2F49">
        <w:rPr>
          <w:bCs/>
          <w:i/>
          <w:sz w:val="24"/>
          <w:szCs w:val="24"/>
        </w:rPr>
        <w:t xml:space="preserve"> </w:t>
      </w:r>
      <w:r>
        <w:rPr>
          <w:bCs/>
          <w:szCs w:val="28"/>
        </w:rPr>
        <w:t>При этом оставшаяся не</w:t>
      </w:r>
      <w:r w:rsidRPr="00322DA3">
        <w:rPr>
          <w:bCs/>
          <w:szCs w:val="28"/>
        </w:rPr>
        <w:t>использованной часть длительного отпуска педагогическому работнику не предоставляется.</w:t>
      </w:r>
    </w:p>
    <w:p w:rsidR="00E12C1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="002C6667">
        <w:rPr>
          <w:bCs/>
          <w:i/>
          <w:szCs w:val="28"/>
        </w:rPr>
        <w:t xml:space="preserve"> </w:t>
      </w:r>
      <w:r w:rsidR="002C6667">
        <w:rPr>
          <w:bCs/>
          <w:i/>
          <w:color w:val="FF0000"/>
          <w:szCs w:val="28"/>
        </w:rPr>
        <w:t xml:space="preserve">до </w:t>
      </w:r>
      <w:r w:rsidR="003179DE">
        <w:rPr>
          <w:bCs/>
          <w:i/>
          <w:color w:val="FF0000"/>
          <w:szCs w:val="28"/>
        </w:rPr>
        <w:t>начала учебного года, в течение которого будет предоставлен длительный отпуск</w:t>
      </w:r>
      <w:r w:rsidR="00E12C1A">
        <w:rPr>
          <w:bCs/>
          <w:i/>
          <w:color w:val="FF0000"/>
          <w:szCs w:val="28"/>
        </w:rPr>
        <w:t xml:space="preserve"> по согласованию с профсоюзным органом</w:t>
      </w:r>
      <w:r w:rsidRPr="007C33AE">
        <w:rPr>
          <w:bCs/>
          <w:i/>
          <w:color w:val="FF0000"/>
          <w:szCs w:val="28"/>
        </w:rPr>
        <w:t>.</w:t>
      </w:r>
      <w:r w:rsidR="007C33AE" w:rsidRPr="007C33AE">
        <w:rPr>
          <w:bCs/>
          <w:i/>
          <w:color w:val="FF0000"/>
          <w:szCs w:val="28"/>
        </w:rPr>
        <w:t xml:space="preserve"> </w:t>
      </w:r>
    </w:p>
    <w:p w:rsidR="00853D83" w:rsidRDefault="007C33AE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 xml:space="preserve"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</w:t>
      </w:r>
      <w:r w:rsidR="00E12C1A">
        <w:rPr>
          <w:bCs/>
          <w:i/>
          <w:color w:val="FF0000"/>
          <w:szCs w:val="28"/>
        </w:rPr>
        <w:t xml:space="preserve">другие причины </w:t>
      </w:r>
      <w:r>
        <w:rPr>
          <w:bCs/>
          <w:i/>
          <w:color w:val="FF0000"/>
          <w:szCs w:val="28"/>
        </w:rPr>
        <w:t xml:space="preserve">по которым нельзя </w:t>
      </w:r>
      <w:r>
        <w:rPr>
          <w:bCs/>
          <w:i/>
          <w:color w:val="FF0000"/>
          <w:szCs w:val="28"/>
        </w:rPr>
        <w:lastRenderedPageBreak/>
        <w:t>перенести длительный отпуск на другой срок.</w:t>
      </w:r>
    </w:p>
    <w:p w:rsidR="00E12C1A" w:rsidRPr="007C33AE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Д</w:t>
      </w:r>
      <w:r w:rsidR="00E12C1A">
        <w:rPr>
          <w:bCs/>
          <w:i/>
          <w:color w:val="FF0000"/>
          <w:szCs w:val="28"/>
        </w:rPr>
        <w:t xml:space="preserve">лительный отпуск </w:t>
      </w:r>
      <w:r>
        <w:rPr>
          <w:bCs/>
          <w:i/>
          <w:color w:val="FF0000"/>
          <w:szCs w:val="28"/>
        </w:rPr>
        <w:t xml:space="preserve">может быть </w:t>
      </w:r>
      <w:r w:rsidR="00E12C1A">
        <w:rPr>
          <w:bCs/>
          <w:i/>
          <w:color w:val="FF0000"/>
          <w:szCs w:val="28"/>
        </w:rPr>
        <w:t>пр</w:t>
      </w:r>
      <w:r>
        <w:rPr>
          <w:bCs/>
          <w:i/>
          <w:color w:val="FF0000"/>
          <w:szCs w:val="28"/>
        </w:rPr>
        <w:t>исоединен к</w:t>
      </w:r>
      <w:r w:rsidR="00E12C1A">
        <w:rPr>
          <w:bCs/>
          <w:i/>
          <w:color w:val="FF0000"/>
          <w:szCs w:val="28"/>
        </w:rPr>
        <w:t xml:space="preserve"> ежегодно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основно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оплачиваемо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отпуск</w:t>
      </w:r>
      <w:r>
        <w:rPr>
          <w:bCs/>
          <w:i/>
          <w:color w:val="FF0000"/>
          <w:szCs w:val="28"/>
        </w:rPr>
        <w:t>у</w:t>
      </w:r>
      <w:r w:rsidR="00E12C1A">
        <w:rPr>
          <w:bCs/>
          <w:i/>
          <w:color w:val="FF0000"/>
          <w:szCs w:val="28"/>
        </w:rPr>
        <w:t xml:space="preserve">. </w:t>
      </w:r>
      <w:r>
        <w:rPr>
          <w:bCs/>
          <w:i/>
          <w:color w:val="FF0000"/>
          <w:szCs w:val="28"/>
        </w:rPr>
        <w:t>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53D83" w:rsidRPr="00A313B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 w:rsidRPr="00A313B5">
        <w:rPr>
          <w:szCs w:val="28"/>
        </w:rPr>
        <w:t xml:space="preserve">без </w:t>
      </w:r>
      <w:r w:rsidR="007C33AE">
        <w:rPr>
          <w:color w:val="FF0000"/>
          <w:szCs w:val="28"/>
        </w:rPr>
        <w:t xml:space="preserve">сохранения заработной </w:t>
      </w:r>
      <w:r w:rsidRPr="00A313B5">
        <w:rPr>
          <w:szCs w:val="28"/>
        </w:rPr>
        <w:t>платы.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>За педагогическим работником, находящимся в длительном</w:t>
      </w:r>
      <w:r w:rsidR="009F574D">
        <w:rPr>
          <w:szCs w:val="28"/>
        </w:rPr>
        <w:t xml:space="preserve"> </w:t>
      </w:r>
      <w:r w:rsidRPr="007A74A5">
        <w:rPr>
          <w:szCs w:val="28"/>
        </w:rPr>
        <w:t xml:space="preserve">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</w:t>
      </w:r>
      <w:bookmarkStart w:id="2" w:name="_GoBack"/>
      <w:bookmarkEnd w:id="2"/>
      <w:r w:rsidRPr="007A74A5">
        <w:rPr>
          <w:szCs w:val="28"/>
        </w:rPr>
        <w:t xml:space="preserve">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</w:t>
      </w:r>
      <w:r>
        <w:rPr>
          <w:szCs w:val="28"/>
        </w:rPr>
        <w:t>й организации</w:t>
      </w:r>
      <w:r w:rsidRPr="00057B5E">
        <w:rPr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53D83" w:rsidRPr="00A948B8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 xml:space="preserve">ен 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 w:rsidR="009F574D"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E12C1A" w:rsidRPr="008B7BD1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color w:val="FF0000"/>
        </w:rPr>
      </w:pPr>
      <w:r>
        <w:rPr>
          <w:i/>
          <w:color w:val="FF0000"/>
        </w:rPr>
        <w:t>Другие вопросы, не предусмотренные настоящим Положением, определяются по договоренности ме</w:t>
      </w:r>
      <w:r w:rsidR="00896152">
        <w:rPr>
          <w:i/>
          <w:color w:val="FF0000"/>
        </w:rPr>
        <w:t>жду работником и работодателем с участием профсоюзного органа</w:t>
      </w:r>
      <w:r w:rsidR="0069787A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853D83" w:rsidRDefault="00853D83" w:rsidP="00853D83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szCs w:val="28"/>
          <w:lang w:eastAsia="ar-SA"/>
        </w:rPr>
      </w:pPr>
    </w:p>
    <w:p w:rsidR="00853D83" w:rsidRDefault="00853D83" w:rsidP="00853D83">
      <w:pPr>
        <w:rPr>
          <w:szCs w:val="28"/>
        </w:rPr>
      </w:pPr>
    </w:p>
    <w:p w:rsidR="00853D83" w:rsidRDefault="00853D83" w:rsidP="00853D83"/>
    <w:sectPr w:rsidR="00853D83" w:rsidSect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08" w:rsidRDefault="00256608" w:rsidP="00853D83">
      <w:pPr>
        <w:spacing w:after="0" w:line="240" w:lineRule="auto"/>
      </w:pPr>
      <w:r>
        <w:separator/>
      </w:r>
    </w:p>
  </w:endnote>
  <w:endnote w:type="continuationSeparator" w:id="1">
    <w:p w:rsidR="00256608" w:rsidRDefault="00256608" w:rsidP="008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08" w:rsidRDefault="00256608" w:rsidP="00853D83">
      <w:pPr>
        <w:spacing w:after="0" w:line="240" w:lineRule="auto"/>
      </w:pPr>
      <w:r>
        <w:separator/>
      </w:r>
    </w:p>
  </w:footnote>
  <w:footnote w:type="continuationSeparator" w:id="1">
    <w:p w:rsidR="00256608" w:rsidRDefault="00256608" w:rsidP="0085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81"/>
    <w:rsid w:val="000A0BE9"/>
    <w:rsid w:val="001B3631"/>
    <w:rsid w:val="001B5DE6"/>
    <w:rsid w:val="00204399"/>
    <w:rsid w:val="00256608"/>
    <w:rsid w:val="00263976"/>
    <w:rsid w:val="002C6667"/>
    <w:rsid w:val="002D39CD"/>
    <w:rsid w:val="00301093"/>
    <w:rsid w:val="0030512F"/>
    <w:rsid w:val="003179DE"/>
    <w:rsid w:val="003D2F49"/>
    <w:rsid w:val="003E77EE"/>
    <w:rsid w:val="004752A4"/>
    <w:rsid w:val="0069787A"/>
    <w:rsid w:val="007C33AE"/>
    <w:rsid w:val="00853D83"/>
    <w:rsid w:val="00863330"/>
    <w:rsid w:val="00896152"/>
    <w:rsid w:val="008B7BD1"/>
    <w:rsid w:val="00945C81"/>
    <w:rsid w:val="0098504A"/>
    <w:rsid w:val="009F574D"/>
    <w:rsid w:val="00A33960"/>
    <w:rsid w:val="00A46D5C"/>
    <w:rsid w:val="00E12C1A"/>
    <w:rsid w:val="00EB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dcterms:created xsi:type="dcterms:W3CDTF">2017-01-11T03:26:00Z</dcterms:created>
  <dcterms:modified xsi:type="dcterms:W3CDTF">2017-01-12T05:56:00Z</dcterms:modified>
</cp:coreProperties>
</file>